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DB2" w:rsidRPr="00C55E11" w:rsidRDefault="00EC6DB2" w:rsidP="00EC6DB2">
      <w:pPr>
        <w:jc w:val="center"/>
        <w:rPr>
          <w:b/>
          <w:sz w:val="36"/>
          <w:szCs w:val="36"/>
        </w:rPr>
      </w:pPr>
      <w:r w:rsidRPr="00C55E11">
        <w:rPr>
          <w:b/>
          <w:sz w:val="36"/>
          <w:szCs w:val="36"/>
        </w:rPr>
        <w:t>Финансовый отдел Администрации Обливского района</w:t>
      </w:r>
    </w:p>
    <w:p w:rsidR="00EC6DB2" w:rsidRPr="00BD0EED" w:rsidRDefault="00EC6DB2" w:rsidP="00EC6DB2"/>
    <w:p w:rsidR="00EC6DB2" w:rsidRPr="00BD0EED" w:rsidRDefault="00EC6DB2" w:rsidP="00EC6DB2">
      <w:pPr>
        <w:pStyle w:val="1"/>
        <w:jc w:val="center"/>
        <w:rPr>
          <w:b/>
        </w:rPr>
      </w:pPr>
      <w:proofErr w:type="gramStart"/>
      <w:r w:rsidRPr="00BD0EED">
        <w:rPr>
          <w:b/>
        </w:rPr>
        <w:t>П</w:t>
      </w:r>
      <w:proofErr w:type="gramEnd"/>
      <w:r w:rsidRPr="00BD0EED">
        <w:rPr>
          <w:b/>
        </w:rPr>
        <w:t xml:space="preserve"> Р И К А З</w:t>
      </w:r>
    </w:p>
    <w:p w:rsidR="00EC6DB2" w:rsidRPr="00BD0EED" w:rsidRDefault="00EC6DB2" w:rsidP="00EC6DB2">
      <w:pPr>
        <w:pStyle w:val="a3"/>
      </w:pPr>
    </w:p>
    <w:p w:rsidR="00EC6DB2" w:rsidRDefault="00CA7BEB" w:rsidP="00D13B36">
      <w:pPr>
        <w:pStyle w:val="a3"/>
        <w:ind w:left="0"/>
        <w:rPr>
          <w:sz w:val="28"/>
          <w:szCs w:val="28"/>
        </w:rPr>
      </w:pPr>
      <w:r w:rsidRPr="00395A64">
        <w:rPr>
          <w:sz w:val="28"/>
          <w:szCs w:val="28"/>
        </w:rPr>
        <w:t>2</w:t>
      </w:r>
      <w:r w:rsidR="00D13B36">
        <w:rPr>
          <w:sz w:val="28"/>
          <w:szCs w:val="28"/>
        </w:rPr>
        <w:t>9</w:t>
      </w:r>
      <w:r w:rsidR="00EC6DB2" w:rsidRPr="00395A64">
        <w:rPr>
          <w:sz w:val="28"/>
          <w:szCs w:val="28"/>
        </w:rPr>
        <w:t>.10.20</w:t>
      </w:r>
      <w:r w:rsidR="00237540" w:rsidRPr="00395A64">
        <w:rPr>
          <w:sz w:val="28"/>
          <w:szCs w:val="28"/>
        </w:rPr>
        <w:t>2</w:t>
      </w:r>
      <w:r w:rsidR="00D13B36">
        <w:rPr>
          <w:sz w:val="28"/>
          <w:szCs w:val="28"/>
        </w:rPr>
        <w:t>1</w:t>
      </w:r>
      <w:r w:rsidR="00EC6DB2" w:rsidRPr="00395A64">
        <w:rPr>
          <w:sz w:val="28"/>
          <w:szCs w:val="28"/>
        </w:rPr>
        <w:t xml:space="preserve"> г.                                           </w:t>
      </w:r>
      <w:r w:rsidR="00EF2021">
        <w:rPr>
          <w:sz w:val="28"/>
          <w:szCs w:val="28"/>
        </w:rPr>
        <w:t xml:space="preserve">      </w:t>
      </w:r>
      <w:r w:rsidR="00EC6DB2" w:rsidRPr="00395A64">
        <w:rPr>
          <w:sz w:val="28"/>
          <w:szCs w:val="28"/>
        </w:rPr>
        <w:t xml:space="preserve"> </w:t>
      </w:r>
      <w:r w:rsidR="00D13B36">
        <w:rPr>
          <w:sz w:val="28"/>
          <w:szCs w:val="28"/>
        </w:rPr>
        <w:t>29</w:t>
      </w:r>
      <w:r w:rsidR="00395A64" w:rsidRPr="00395A64">
        <w:rPr>
          <w:sz w:val="28"/>
          <w:szCs w:val="28"/>
        </w:rPr>
        <w:t>а</w:t>
      </w:r>
      <w:r w:rsidR="00EC6DB2" w:rsidRPr="00395A64">
        <w:rPr>
          <w:sz w:val="28"/>
          <w:szCs w:val="28"/>
        </w:rPr>
        <w:t xml:space="preserve">                                  ст-ца Обливская</w:t>
      </w:r>
    </w:p>
    <w:p w:rsidR="009F4836" w:rsidRPr="009F4836" w:rsidRDefault="009F4836" w:rsidP="009F4836">
      <w:pPr>
        <w:pStyle w:val="a3"/>
        <w:ind w:left="0"/>
        <w:jc w:val="center"/>
        <w:rPr>
          <w:sz w:val="20"/>
          <w:szCs w:val="20"/>
        </w:rPr>
      </w:pPr>
      <w:r w:rsidRPr="009F4836">
        <w:rPr>
          <w:sz w:val="20"/>
          <w:szCs w:val="20"/>
        </w:rPr>
        <w:t>(в редакции приказов финансового отдела Администрации Обливского района от 14.12.2021 №38а</w:t>
      </w:r>
      <w:r w:rsidR="00B770DF">
        <w:rPr>
          <w:sz w:val="20"/>
          <w:szCs w:val="20"/>
        </w:rPr>
        <w:t>, от 22.02.2022 №6а</w:t>
      </w:r>
      <w:r w:rsidR="00115E77">
        <w:rPr>
          <w:sz w:val="20"/>
          <w:szCs w:val="20"/>
        </w:rPr>
        <w:t>, от 04.04.2022 №8а</w:t>
      </w:r>
      <w:r w:rsidRPr="009F4836">
        <w:rPr>
          <w:sz w:val="20"/>
          <w:szCs w:val="20"/>
        </w:rPr>
        <w:t>)</w:t>
      </w:r>
    </w:p>
    <w:p w:rsidR="00EC6DB2" w:rsidRDefault="00EC6DB2" w:rsidP="00EC6DB2">
      <w:pPr>
        <w:rPr>
          <w:sz w:val="28"/>
          <w:szCs w:val="28"/>
        </w:rPr>
      </w:pPr>
      <w:r>
        <w:rPr>
          <w:sz w:val="28"/>
        </w:rPr>
        <w:t xml:space="preserve">О порядке </w:t>
      </w:r>
      <w:r w:rsidRPr="007975E1">
        <w:rPr>
          <w:sz w:val="28"/>
          <w:szCs w:val="28"/>
        </w:rPr>
        <w:t>применения</w:t>
      </w:r>
    </w:p>
    <w:p w:rsidR="00EC6DB2" w:rsidRDefault="00EC6DB2" w:rsidP="00EC6DB2">
      <w:pPr>
        <w:rPr>
          <w:sz w:val="28"/>
          <w:szCs w:val="28"/>
        </w:rPr>
      </w:pPr>
      <w:r>
        <w:rPr>
          <w:sz w:val="28"/>
          <w:szCs w:val="28"/>
        </w:rPr>
        <w:t>б</w:t>
      </w:r>
      <w:r w:rsidRPr="007975E1">
        <w:rPr>
          <w:sz w:val="28"/>
          <w:szCs w:val="28"/>
        </w:rPr>
        <w:t>юджетной</w:t>
      </w:r>
      <w:r>
        <w:rPr>
          <w:sz w:val="28"/>
          <w:szCs w:val="28"/>
        </w:rPr>
        <w:t xml:space="preserve"> </w:t>
      </w:r>
      <w:r w:rsidRPr="007975E1">
        <w:rPr>
          <w:sz w:val="28"/>
          <w:szCs w:val="28"/>
        </w:rPr>
        <w:t>классификации</w:t>
      </w:r>
      <w:r>
        <w:rPr>
          <w:sz w:val="28"/>
          <w:szCs w:val="28"/>
        </w:rPr>
        <w:t xml:space="preserve"> </w:t>
      </w:r>
    </w:p>
    <w:p w:rsidR="00EC6DB2" w:rsidRDefault="00EC6DB2" w:rsidP="00EC6DB2">
      <w:pPr>
        <w:rPr>
          <w:sz w:val="28"/>
          <w:szCs w:val="28"/>
        </w:rPr>
      </w:pPr>
      <w:r>
        <w:rPr>
          <w:sz w:val="28"/>
          <w:szCs w:val="28"/>
        </w:rPr>
        <w:t>бюджета района  на 202</w:t>
      </w:r>
      <w:r w:rsidR="00D13B36">
        <w:rPr>
          <w:sz w:val="28"/>
          <w:szCs w:val="28"/>
        </w:rPr>
        <w:t>2</w:t>
      </w:r>
      <w:r>
        <w:rPr>
          <w:sz w:val="28"/>
          <w:szCs w:val="28"/>
        </w:rPr>
        <w:t xml:space="preserve"> год</w:t>
      </w:r>
    </w:p>
    <w:p w:rsidR="00EC6DB2" w:rsidRDefault="00EC6DB2" w:rsidP="00EC6DB2">
      <w:pPr>
        <w:rPr>
          <w:sz w:val="28"/>
          <w:szCs w:val="28"/>
        </w:rPr>
      </w:pPr>
      <w:r>
        <w:rPr>
          <w:sz w:val="28"/>
          <w:szCs w:val="28"/>
        </w:rPr>
        <w:t>и плановый период 202</w:t>
      </w:r>
      <w:r w:rsidR="00D13B36">
        <w:rPr>
          <w:sz w:val="28"/>
          <w:szCs w:val="28"/>
        </w:rPr>
        <w:t>3</w:t>
      </w:r>
      <w:r>
        <w:rPr>
          <w:sz w:val="28"/>
          <w:szCs w:val="28"/>
        </w:rPr>
        <w:t xml:space="preserve"> и 202</w:t>
      </w:r>
      <w:r w:rsidR="00D13B36">
        <w:rPr>
          <w:sz w:val="28"/>
          <w:szCs w:val="28"/>
        </w:rPr>
        <w:t>4</w:t>
      </w:r>
      <w:r>
        <w:rPr>
          <w:sz w:val="28"/>
          <w:szCs w:val="28"/>
        </w:rPr>
        <w:t xml:space="preserve"> годов </w:t>
      </w:r>
    </w:p>
    <w:p w:rsidR="00EC6DB2" w:rsidRDefault="00EC6DB2" w:rsidP="00EC6DB2">
      <w:pPr>
        <w:rPr>
          <w:sz w:val="28"/>
          <w:szCs w:val="28"/>
        </w:rPr>
      </w:pPr>
    </w:p>
    <w:p w:rsidR="00EC6DB2" w:rsidRDefault="00EC6DB2" w:rsidP="00EC6DB2">
      <w:pPr>
        <w:tabs>
          <w:tab w:val="left" w:pos="7095"/>
        </w:tabs>
        <w:ind w:firstLine="720"/>
        <w:jc w:val="both"/>
        <w:rPr>
          <w:sz w:val="28"/>
          <w:szCs w:val="28"/>
        </w:rPr>
      </w:pPr>
      <w:r w:rsidRPr="009A1B88">
        <w:rPr>
          <w:sz w:val="28"/>
          <w:szCs w:val="28"/>
        </w:rPr>
        <w:t>В соответствии с</w:t>
      </w:r>
      <w:r>
        <w:rPr>
          <w:sz w:val="28"/>
          <w:szCs w:val="28"/>
        </w:rPr>
        <w:t xml:space="preserve"> положениями главы 4 </w:t>
      </w:r>
      <w:r w:rsidRPr="009A1B88">
        <w:rPr>
          <w:sz w:val="28"/>
          <w:szCs w:val="28"/>
        </w:rPr>
        <w:t>Бюджетн</w:t>
      </w:r>
      <w:r>
        <w:rPr>
          <w:sz w:val="28"/>
          <w:szCs w:val="28"/>
        </w:rPr>
        <w:t>ого</w:t>
      </w:r>
      <w:r w:rsidRPr="009A1B88">
        <w:rPr>
          <w:sz w:val="28"/>
          <w:szCs w:val="28"/>
        </w:rPr>
        <w:t xml:space="preserve"> кодекс</w:t>
      </w:r>
      <w:r>
        <w:rPr>
          <w:sz w:val="28"/>
          <w:szCs w:val="28"/>
        </w:rPr>
        <w:t xml:space="preserve">а </w:t>
      </w:r>
      <w:r w:rsidRPr="009A1B88">
        <w:rPr>
          <w:sz w:val="28"/>
          <w:szCs w:val="28"/>
        </w:rPr>
        <w:t>Российской Федерации</w:t>
      </w:r>
      <w:r>
        <w:rPr>
          <w:sz w:val="28"/>
          <w:szCs w:val="28"/>
        </w:rPr>
        <w:t xml:space="preserve"> </w:t>
      </w:r>
      <w:proofErr w:type="gramStart"/>
      <w:r w:rsidRPr="001E7FD7">
        <w:rPr>
          <w:b/>
          <w:sz w:val="28"/>
          <w:szCs w:val="28"/>
        </w:rPr>
        <w:t>п</w:t>
      </w:r>
      <w:proofErr w:type="gramEnd"/>
      <w:r w:rsidR="001E7FD7">
        <w:rPr>
          <w:b/>
          <w:sz w:val="28"/>
          <w:szCs w:val="28"/>
        </w:rPr>
        <w:t xml:space="preserve"> </w:t>
      </w:r>
      <w:r w:rsidRPr="001E7FD7">
        <w:rPr>
          <w:b/>
          <w:sz w:val="28"/>
          <w:szCs w:val="28"/>
        </w:rPr>
        <w:t>р</w:t>
      </w:r>
      <w:r w:rsidR="001E7FD7">
        <w:rPr>
          <w:b/>
          <w:sz w:val="28"/>
          <w:szCs w:val="28"/>
        </w:rPr>
        <w:t xml:space="preserve"> </w:t>
      </w:r>
      <w:r w:rsidRPr="001E7FD7">
        <w:rPr>
          <w:b/>
          <w:sz w:val="28"/>
          <w:szCs w:val="28"/>
        </w:rPr>
        <w:t>и</w:t>
      </w:r>
      <w:r w:rsidR="001E7FD7">
        <w:rPr>
          <w:b/>
          <w:sz w:val="28"/>
          <w:szCs w:val="28"/>
        </w:rPr>
        <w:t xml:space="preserve"> </w:t>
      </w:r>
      <w:r w:rsidRPr="001E7FD7">
        <w:rPr>
          <w:b/>
          <w:sz w:val="28"/>
          <w:szCs w:val="28"/>
        </w:rPr>
        <w:t>к</w:t>
      </w:r>
      <w:r w:rsidR="001E7FD7">
        <w:rPr>
          <w:b/>
          <w:sz w:val="28"/>
          <w:szCs w:val="28"/>
        </w:rPr>
        <w:t xml:space="preserve"> </w:t>
      </w:r>
      <w:r w:rsidRPr="001E7FD7">
        <w:rPr>
          <w:b/>
          <w:sz w:val="28"/>
          <w:szCs w:val="28"/>
        </w:rPr>
        <w:t>а</w:t>
      </w:r>
      <w:r w:rsidR="001E7FD7">
        <w:rPr>
          <w:b/>
          <w:sz w:val="28"/>
          <w:szCs w:val="28"/>
        </w:rPr>
        <w:t xml:space="preserve"> </w:t>
      </w:r>
      <w:r w:rsidRPr="001E7FD7">
        <w:rPr>
          <w:b/>
          <w:sz w:val="28"/>
          <w:szCs w:val="28"/>
        </w:rPr>
        <w:t>з</w:t>
      </w:r>
      <w:r w:rsidR="001E7FD7">
        <w:rPr>
          <w:b/>
          <w:sz w:val="28"/>
          <w:szCs w:val="28"/>
        </w:rPr>
        <w:t xml:space="preserve"> </w:t>
      </w:r>
      <w:r w:rsidRPr="001E7FD7">
        <w:rPr>
          <w:b/>
          <w:sz w:val="28"/>
          <w:szCs w:val="28"/>
        </w:rPr>
        <w:t>ы</w:t>
      </w:r>
      <w:r w:rsidR="001E7FD7">
        <w:rPr>
          <w:b/>
          <w:sz w:val="28"/>
          <w:szCs w:val="28"/>
        </w:rPr>
        <w:t xml:space="preserve"> </w:t>
      </w:r>
      <w:r w:rsidRPr="001E7FD7">
        <w:rPr>
          <w:b/>
          <w:sz w:val="28"/>
          <w:szCs w:val="28"/>
        </w:rPr>
        <w:t>в</w:t>
      </w:r>
      <w:r w:rsidR="001E7FD7">
        <w:rPr>
          <w:b/>
          <w:sz w:val="28"/>
          <w:szCs w:val="28"/>
        </w:rPr>
        <w:t xml:space="preserve"> </w:t>
      </w:r>
      <w:r w:rsidRPr="001E7FD7">
        <w:rPr>
          <w:b/>
          <w:sz w:val="28"/>
          <w:szCs w:val="28"/>
        </w:rPr>
        <w:t>а</w:t>
      </w:r>
      <w:r w:rsidR="001E7FD7">
        <w:rPr>
          <w:b/>
          <w:sz w:val="28"/>
          <w:szCs w:val="28"/>
        </w:rPr>
        <w:t xml:space="preserve"> </w:t>
      </w:r>
      <w:r w:rsidRPr="001E7FD7">
        <w:rPr>
          <w:b/>
          <w:sz w:val="28"/>
          <w:szCs w:val="28"/>
        </w:rPr>
        <w:t>ю</w:t>
      </w:r>
      <w:r w:rsidRPr="00D05CE8">
        <w:rPr>
          <w:sz w:val="28"/>
          <w:szCs w:val="28"/>
        </w:rPr>
        <w:t xml:space="preserve">: </w:t>
      </w:r>
    </w:p>
    <w:p w:rsidR="00EC6DB2" w:rsidRDefault="00EC6DB2" w:rsidP="00EC6DB2">
      <w:pPr>
        <w:ind w:firstLine="720"/>
        <w:jc w:val="both"/>
        <w:rPr>
          <w:sz w:val="28"/>
          <w:szCs w:val="28"/>
        </w:rPr>
      </w:pPr>
      <w:r w:rsidRPr="008C0A63">
        <w:rPr>
          <w:sz w:val="28"/>
          <w:szCs w:val="28"/>
        </w:rPr>
        <w:t>1. Утвердить</w:t>
      </w:r>
      <w:r>
        <w:rPr>
          <w:sz w:val="28"/>
          <w:szCs w:val="28"/>
        </w:rPr>
        <w:t>:</w:t>
      </w:r>
    </w:p>
    <w:p w:rsidR="00EC6DB2" w:rsidRDefault="00EC6DB2" w:rsidP="00EC6DB2">
      <w:pPr>
        <w:ind w:firstLine="720"/>
        <w:jc w:val="both"/>
        <w:rPr>
          <w:sz w:val="28"/>
          <w:szCs w:val="28"/>
        </w:rPr>
      </w:pPr>
      <w:r>
        <w:rPr>
          <w:sz w:val="28"/>
          <w:szCs w:val="28"/>
        </w:rPr>
        <w:t>1.1.</w:t>
      </w:r>
      <w:r w:rsidRPr="008C0A63">
        <w:rPr>
          <w:sz w:val="28"/>
          <w:szCs w:val="28"/>
        </w:rPr>
        <w:t xml:space="preserve"> Положение о порядке </w:t>
      </w:r>
      <w:proofErr w:type="gramStart"/>
      <w:r w:rsidRPr="008C0A63">
        <w:rPr>
          <w:sz w:val="28"/>
          <w:szCs w:val="28"/>
        </w:rPr>
        <w:t xml:space="preserve">применения бюджетной классификации </w:t>
      </w:r>
      <w:r>
        <w:rPr>
          <w:sz w:val="28"/>
          <w:szCs w:val="28"/>
        </w:rPr>
        <w:t>расходов бюджета района</w:t>
      </w:r>
      <w:proofErr w:type="gramEnd"/>
      <w:r>
        <w:rPr>
          <w:sz w:val="28"/>
          <w:szCs w:val="28"/>
        </w:rPr>
        <w:t xml:space="preserve"> на 202</w:t>
      </w:r>
      <w:r w:rsidR="00D13B36">
        <w:rPr>
          <w:sz w:val="28"/>
          <w:szCs w:val="28"/>
        </w:rPr>
        <w:t>2</w:t>
      </w:r>
      <w:r>
        <w:rPr>
          <w:sz w:val="28"/>
          <w:szCs w:val="28"/>
        </w:rPr>
        <w:t xml:space="preserve"> год и плановый период 202</w:t>
      </w:r>
      <w:r w:rsidR="00D13B36">
        <w:rPr>
          <w:sz w:val="28"/>
          <w:szCs w:val="28"/>
        </w:rPr>
        <w:t>3</w:t>
      </w:r>
      <w:r>
        <w:rPr>
          <w:sz w:val="28"/>
          <w:szCs w:val="28"/>
        </w:rPr>
        <w:t xml:space="preserve"> и 202</w:t>
      </w:r>
      <w:r w:rsidR="00D13B36">
        <w:rPr>
          <w:sz w:val="28"/>
          <w:szCs w:val="28"/>
        </w:rPr>
        <w:t>4</w:t>
      </w:r>
      <w:r>
        <w:rPr>
          <w:sz w:val="28"/>
          <w:szCs w:val="28"/>
        </w:rPr>
        <w:t xml:space="preserve"> годов </w:t>
      </w:r>
      <w:r w:rsidRPr="008C0A63">
        <w:rPr>
          <w:sz w:val="28"/>
          <w:szCs w:val="28"/>
        </w:rPr>
        <w:t xml:space="preserve">согласно приложению </w:t>
      </w:r>
      <w:r>
        <w:rPr>
          <w:sz w:val="28"/>
          <w:szCs w:val="28"/>
        </w:rPr>
        <w:t xml:space="preserve">№ </w:t>
      </w:r>
      <w:r w:rsidRPr="008C0A63">
        <w:rPr>
          <w:sz w:val="28"/>
          <w:szCs w:val="28"/>
        </w:rPr>
        <w:t>1.</w:t>
      </w:r>
    </w:p>
    <w:p w:rsidR="00EC6DB2" w:rsidRDefault="00EC6DB2" w:rsidP="00EC6DB2">
      <w:pPr>
        <w:ind w:firstLine="720"/>
        <w:jc w:val="both"/>
        <w:rPr>
          <w:sz w:val="28"/>
          <w:szCs w:val="28"/>
        </w:rPr>
      </w:pPr>
      <w:r>
        <w:rPr>
          <w:sz w:val="28"/>
          <w:szCs w:val="28"/>
        </w:rPr>
        <w:t xml:space="preserve">1.2. Коды главных администраторов доходов бюджета района </w:t>
      </w:r>
      <w:r w:rsidRPr="008C0A63">
        <w:rPr>
          <w:sz w:val="28"/>
          <w:szCs w:val="28"/>
        </w:rPr>
        <w:t>согласно приложению</w:t>
      </w:r>
      <w:r>
        <w:rPr>
          <w:sz w:val="28"/>
          <w:szCs w:val="28"/>
        </w:rPr>
        <w:t xml:space="preserve"> №</w:t>
      </w:r>
      <w:r w:rsidRPr="008C0A63">
        <w:rPr>
          <w:sz w:val="28"/>
          <w:szCs w:val="28"/>
        </w:rPr>
        <w:t xml:space="preserve"> </w:t>
      </w:r>
      <w:r>
        <w:rPr>
          <w:sz w:val="28"/>
          <w:szCs w:val="28"/>
        </w:rPr>
        <w:t>2.</w:t>
      </w:r>
    </w:p>
    <w:p w:rsidR="00EC6DB2" w:rsidRPr="00DB76A4" w:rsidRDefault="00EC6DB2" w:rsidP="00EC6DB2">
      <w:pPr>
        <w:ind w:firstLine="720"/>
        <w:jc w:val="both"/>
        <w:rPr>
          <w:sz w:val="28"/>
          <w:szCs w:val="28"/>
        </w:rPr>
      </w:pPr>
      <w:r w:rsidRPr="00FD5CDB">
        <w:rPr>
          <w:sz w:val="28"/>
          <w:szCs w:val="28"/>
        </w:rPr>
        <w:t>1.</w:t>
      </w:r>
      <w:r w:rsidR="001E7FD7">
        <w:rPr>
          <w:sz w:val="28"/>
          <w:szCs w:val="28"/>
        </w:rPr>
        <w:t>3</w:t>
      </w:r>
      <w:r w:rsidRPr="00FD5CDB">
        <w:rPr>
          <w:sz w:val="28"/>
          <w:szCs w:val="28"/>
        </w:rPr>
        <w:t xml:space="preserve">. </w:t>
      </w:r>
      <w:r w:rsidRPr="00FD5CDB">
        <w:rPr>
          <w:rFonts w:eastAsiaTheme="minorHAnsi"/>
          <w:sz w:val="28"/>
          <w:szCs w:val="28"/>
          <w:lang w:eastAsia="en-US"/>
        </w:rPr>
        <w:t xml:space="preserve">Перечень </w:t>
      </w:r>
      <w:r w:rsidRPr="00DB76A4">
        <w:rPr>
          <w:rFonts w:eastAsiaTheme="minorHAnsi"/>
          <w:sz w:val="28"/>
          <w:szCs w:val="28"/>
          <w:lang w:eastAsia="en-US"/>
        </w:rPr>
        <w:t xml:space="preserve">кодов подвидов по видам доходов, главными администраторами которых являются </w:t>
      </w:r>
      <w:r w:rsidR="00DB76A4">
        <w:rPr>
          <w:color w:val="000000"/>
          <w:sz w:val="28"/>
          <w:szCs w:val="28"/>
        </w:rPr>
        <w:t>органы местного самоуправления</w:t>
      </w:r>
      <w:r w:rsidRPr="00DB76A4">
        <w:rPr>
          <w:color w:val="000000"/>
          <w:sz w:val="28"/>
          <w:szCs w:val="28"/>
        </w:rPr>
        <w:t xml:space="preserve"> </w:t>
      </w:r>
      <w:r w:rsidRPr="00DB76A4">
        <w:rPr>
          <w:sz w:val="28"/>
          <w:szCs w:val="28"/>
        </w:rPr>
        <w:t xml:space="preserve">согласно </w:t>
      </w:r>
      <w:r w:rsidR="001E7FD7">
        <w:rPr>
          <w:sz w:val="28"/>
          <w:szCs w:val="28"/>
        </w:rPr>
        <w:t>приложению № 3</w:t>
      </w:r>
      <w:r w:rsidRPr="00DB76A4">
        <w:rPr>
          <w:sz w:val="28"/>
          <w:szCs w:val="28"/>
        </w:rPr>
        <w:t>.</w:t>
      </w:r>
    </w:p>
    <w:p w:rsidR="00EC6DB2" w:rsidRDefault="00EC6DB2" w:rsidP="00EC6DB2">
      <w:pPr>
        <w:ind w:firstLine="720"/>
        <w:jc w:val="both"/>
        <w:rPr>
          <w:sz w:val="28"/>
          <w:szCs w:val="28"/>
        </w:rPr>
      </w:pPr>
      <w:r w:rsidRPr="00DB76A4">
        <w:rPr>
          <w:sz w:val="28"/>
          <w:szCs w:val="28"/>
        </w:rPr>
        <w:t>1.</w:t>
      </w:r>
      <w:r w:rsidR="001E7FD7">
        <w:rPr>
          <w:sz w:val="28"/>
          <w:szCs w:val="28"/>
        </w:rPr>
        <w:t>4</w:t>
      </w:r>
      <w:r w:rsidRPr="00DB76A4">
        <w:rPr>
          <w:sz w:val="28"/>
          <w:szCs w:val="28"/>
        </w:rPr>
        <w:t>. Коды главных распорядителей</w:t>
      </w:r>
      <w:r>
        <w:rPr>
          <w:sz w:val="28"/>
          <w:szCs w:val="28"/>
        </w:rPr>
        <w:t xml:space="preserve"> средств бюджета района </w:t>
      </w:r>
      <w:r w:rsidRPr="008C0A63">
        <w:rPr>
          <w:sz w:val="28"/>
          <w:szCs w:val="28"/>
        </w:rPr>
        <w:t>согласно приложению</w:t>
      </w:r>
      <w:r>
        <w:rPr>
          <w:sz w:val="28"/>
          <w:szCs w:val="28"/>
        </w:rPr>
        <w:t xml:space="preserve"> №</w:t>
      </w:r>
      <w:r w:rsidRPr="008C0A63">
        <w:rPr>
          <w:sz w:val="28"/>
          <w:szCs w:val="28"/>
        </w:rPr>
        <w:t xml:space="preserve"> </w:t>
      </w:r>
      <w:r w:rsidR="001E7FD7">
        <w:rPr>
          <w:sz w:val="28"/>
          <w:szCs w:val="28"/>
        </w:rPr>
        <w:t>4</w:t>
      </w:r>
      <w:r>
        <w:rPr>
          <w:sz w:val="28"/>
          <w:szCs w:val="28"/>
        </w:rPr>
        <w:t>.</w:t>
      </w:r>
    </w:p>
    <w:p w:rsidR="00EC6DB2" w:rsidRDefault="00EC6DB2" w:rsidP="00EC6DB2">
      <w:pPr>
        <w:ind w:firstLine="720"/>
        <w:jc w:val="both"/>
        <w:rPr>
          <w:sz w:val="28"/>
          <w:szCs w:val="28"/>
        </w:rPr>
      </w:pPr>
      <w:r>
        <w:rPr>
          <w:sz w:val="28"/>
          <w:szCs w:val="28"/>
        </w:rPr>
        <w:t xml:space="preserve">1.4. Коды главных </w:t>
      </w:r>
      <w:proofErr w:type="gramStart"/>
      <w:r>
        <w:rPr>
          <w:sz w:val="28"/>
          <w:szCs w:val="28"/>
        </w:rPr>
        <w:t>администраторов источников финансирования дефицита бюджета района</w:t>
      </w:r>
      <w:proofErr w:type="gramEnd"/>
      <w:r>
        <w:rPr>
          <w:sz w:val="28"/>
          <w:szCs w:val="28"/>
        </w:rPr>
        <w:t xml:space="preserve"> </w:t>
      </w:r>
      <w:r w:rsidRPr="008C0A63">
        <w:rPr>
          <w:sz w:val="28"/>
          <w:szCs w:val="28"/>
        </w:rPr>
        <w:t>согласно приложению</w:t>
      </w:r>
      <w:r>
        <w:rPr>
          <w:sz w:val="28"/>
          <w:szCs w:val="28"/>
        </w:rPr>
        <w:t xml:space="preserve"> №</w:t>
      </w:r>
      <w:r w:rsidRPr="008C0A63">
        <w:rPr>
          <w:sz w:val="28"/>
          <w:szCs w:val="28"/>
        </w:rPr>
        <w:t xml:space="preserve"> </w:t>
      </w:r>
      <w:r w:rsidR="001E7FD7">
        <w:rPr>
          <w:sz w:val="28"/>
          <w:szCs w:val="28"/>
        </w:rPr>
        <w:t>5</w:t>
      </w:r>
      <w:r>
        <w:rPr>
          <w:sz w:val="28"/>
          <w:szCs w:val="28"/>
        </w:rPr>
        <w:t>.</w:t>
      </w:r>
    </w:p>
    <w:p w:rsidR="00EC6DB2" w:rsidRDefault="00EC6DB2" w:rsidP="00EC6DB2">
      <w:pPr>
        <w:ind w:firstLine="720"/>
        <w:jc w:val="both"/>
        <w:rPr>
          <w:sz w:val="28"/>
          <w:szCs w:val="28"/>
        </w:rPr>
      </w:pPr>
      <w:r>
        <w:rPr>
          <w:sz w:val="28"/>
          <w:szCs w:val="28"/>
        </w:rPr>
        <w:t>2</w:t>
      </w:r>
      <w:r w:rsidRPr="006B0FC0">
        <w:rPr>
          <w:sz w:val="28"/>
          <w:szCs w:val="28"/>
        </w:rPr>
        <w:t>.</w:t>
      </w:r>
      <w:r w:rsidRPr="009F13C1">
        <w:t xml:space="preserve"> </w:t>
      </w:r>
      <w:r>
        <w:rPr>
          <w:sz w:val="28"/>
          <w:szCs w:val="28"/>
        </w:rPr>
        <w:t>Специалистам финансового отдела Администрации Обливского района обеспечить исполнение настоящего Приказа.</w:t>
      </w:r>
    </w:p>
    <w:p w:rsidR="00EC6DB2" w:rsidRPr="00CA46CC" w:rsidRDefault="00EC6DB2" w:rsidP="00EC6DB2">
      <w:pPr>
        <w:ind w:firstLine="720"/>
        <w:jc w:val="both"/>
        <w:rPr>
          <w:sz w:val="28"/>
          <w:szCs w:val="28"/>
        </w:rPr>
      </w:pPr>
      <w:r>
        <w:rPr>
          <w:sz w:val="28"/>
          <w:szCs w:val="28"/>
        </w:rPr>
        <w:t>3</w:t>
      </w:r>
      <w:r w:rsidRPr="00420F6A">
        <w:rPr>
          <w:sz w:val="28"/>
          <w:szCs w:val="28"/>
        </w:rPr>
        <w:t>. Направить настоящий приказ главным ра</w:t>
      </w:r>
      <w:r>
        <w:rPr>
          <w:sz w:val="28"/>
          <w:szCs w:val="28"/>
        </w:rPr>
        <w:t xml:space="preserve">спорядителям средств </w:t>
      </w:r>
      <w:r w:rsidRPr="00420F6A">
        <w:rPr>
          <w:sz w:val="28"/>
          <w:szCs w:val="28"/>
        </w:rPr>
        <w:t>бюджета</w:t>
      </w:r>
      <w:r>
        <w:rPr>
          <w:sz w:val="28"/>
          <w:szCs w:val="28"/>
        </w:rPr>
        <w:t xml:space="preserve"> района и финансовым органам сельских поселений для </w:t>
      </w:r>
      <w:r w:rsidRPr="00CA46CC">
        <w:rPr>
          <w:sz w:val="28"/>
          <w:szCs w:val="28"/>
        </w:rPr>
        <w:t>методического обеспечения их деятельности.</w:t>
      </w:r>
    </w:p>
    <w:p w:rsidR="00EC6DB2" w:rsidRPr="009F13C1" w:rsidRDefault="00EC6DB2" w:rsidP="00EC6DB2">
      <w:pPr>
        <w:ind w:firstLine="720"/>
        <w:jc w:val="both"/>
        <w:rPr>
          <w:sz w:val="28"/>
          <w:szCs w:val="28"/>
        </w:rPr>
      </w:pPr>
      <w:r w:rsidRPr="00CA46CC">
        <w:rPr>
          <w:sz w:val="28"/>
          <w:szCs w:val="28"/>
        </w:rPr>
        <w:t>4. Специалистам финансового отдела Администрации Обливского района обеспечить ведение справочников «Единой автоматизированной системы управления общественными финансами в Ростовской области».</w:t>
      </w:r>
    </w:p>
    <w:p w:rsidR="00EC6DB2" w:rsidRDefault="00EC6DB2" w:rsidP="00EC6DB2">
      <w:pPr>
        <w:autoSpaceDE w:val="0"/>
        <w:autoSpaceDN w:val="0"/>
        <w:adjustRightInd w:val="0"/>
        <w:ind w:firstLine="720"/>
        <w:jc w:val="both"/>
        <w:rPr>
          <w:sz w:val="28"/>
          <w:szCs w:val="28"/>
        </w:rPr>
      </w:pPr>
      <w:r>
        <w:rPr>
          <w:sz w:val="28"/>
          <w:szCs w:val="28"/>
        </w:rPr>
        <w:t>5. Настоящий приказ вступает в силу с момента подписания и применяется к правоотношениям, возникающим при составлении и исполнении бюджета района  на 202</w:t>
      </w:r>
      <w:r w:rsidR="00D13B36">
        <w:rPr>
          <w:sz w:val="28"/>
          <w:szCs w:val="28"/>
        </w:rPr>
        <w:t>2</w:t>
      </w:r>
      <w:r>
        <w:rPr>
          <w:sz w:val="28"/>
          <w:szCs w:val="28"/>
        </w:rPr>
        <w:t xml:space="preserve"> год и на плановый период 202</w:t>
      </w:r>
      <w:r w:rsidR="00D13B36">
        <w:rPr>
          <w:sz w:val="28"/>
          <w:szCs w:val="28"/>
        </w:rPr>
        <w:t>3</w:t>
      </w:r>
      <w:r>
        <w:rPr>
          <w:sz w:val="28"/>
          <w:szCs w:val="28"/>
        </w:rPr>
        <w:t xml:space="preserve"> и 202</w:t>
      </w:r>
      <w:r w:rsidR="00D13B36">
        <w:rPr>
          <w:sz w:val="28"/>
          <w:szCs w:val="28"/>
        </w:rPr>
        <w:t>4</w:t>
      </w:r>
      <w:r>
        <w:rPr>
          <w:sz w:val="28"/>
          <w:szCs w:val="28"/>
        </w:rPr>
        <w:t xml:space="preserve"> годов.</w:t>
      </w:r>
    </w:p>
    <w:p w:rsidR="00EC6DB2" w:rsidRPr="0045604E" w:rsidRDefault="00EC6DB2" w:rsidP="00EC6DB2">
      <w:pPr>
        <w:jc w:val="both"/>
        <w:rPr>
          <w:sz w:val="28"/>
          <w:szCs w:val="28"/>
        </w:rPr>
      </w:pPr>
      <w:r>
        <w:rPr>
          <w:sz w:val="28"/>
          <w:szCs w:val="28"/>
        </w:rPr>
        <w:t xml:space="preserve">         6</w:t>
      </w:r>
      <w:r w:rsidRPr="000046AF">
        <w:rPr>
          <w:sz w:val="28"/>
          <w:szCs w:val="28"/>
        </w:rPr>
        <w:t>.</w:t>
      </w:r>
      <w:r w:rsidRPr="00443468">
        <w:rPr>
          <w:sz w:val="28"/>
          <w:szCs w:val="28"/>
        </w:rPr>
        <w:t xml:space="preserve"> </w:t>
      </w:r>
      <w:proofErr w:type="gramStart"/>
      <w:r w:rsidRPr="0045604E">
        <w:rPr>
          <w:sz w:val="28"/>
          <w:szCs w:val="28"/>
        </w:rPr>
        <w:t>Контроль за</w:t>
      </w:r>
      <w:proofErr w:type="gramEnd"/>
      <w:r w:rsidRPr="0045604E">
        <w:rPr>
          <w:sz w:val="28"/>
          <w:szCs w:val="28"/>
        </w:rPr>
        <w:t xml:space="preserve"> исполнением</w:t>
      </w:r>
      <w:r>
        <w:rPr>
          <w:sz w:val="28"/>
          <w:szCs w:val="28"/>
        </w:rPr>
        <w:t xml:space="preserve"> настоящего </w:t>
      </w:r>
      <w:r w:rsidRPr="0045604E">
        <w:rPr>
          <w:sz w:val="28"/>
          <w:szCs w:val="28"/>
        </w:rPr>
        <w:t>приказа оставляю за собой.</w:t>
      </w:r>
    </w:p>
    <w:p w:rsidR="00EC6DB2" w:rsidRDefault="00EC6DB2" w:rsidP="00EC6DB2">
      <w:pPr>
        <w:ind w:firstLine="720"/>
        <w:rPr>
          <w:sz w:val="28"/>
        </w:rPr>
      </w:pPr>
    </w:p>
    <w:p w:rsidR="00EC6DB2" w:rsidRDefault="00EC6DB2" w:rsidP="00EC6DB2">
      <w:pPr>
        <w:ind w:firstLine="720"/>
        <w:rPr>
          <w:sz w:val="28"/>
        </w:rPr>
      </w:pPr>
    </w:p>
    <w:p w:rsidR="00EC6DB2" w:rsidRDefault="00EC6DB2" w:rsidP="00EC6DB2">
      <w:pPr>
        <w:rPr>
          <w:sz w:val="28"/>
        </w:rPr>
      </w:pPr>
      <w:r>
        <w:rPr>
          <w:sz w:val="28"/>
        </w:rPr>
        <w:t xml:space="preserve">И.о. заведующего, заместитель заведующего </w:t>
      </w:r>
    </w:p>
    <w:p w:rsidR="00EC6DB2" w:rsidRDefault="00EC6DB2" w:rsidP="00EC6DB2">
      <w:pPr>
        <w:rPr>
          <w:sz w:val="28"/>
        </w:rPr>
      </w:pPr>
      <w:r>
        <w:rPr>
          <w:sz w:val="28"/>
        </w:rPr>
        <w:t xml:space="preserve">финансовым отделом Администрации </w:t>
      </w:r>
    </w:p>
    <w:p w:rsidR="00EC6DB2" w:rsidRDefault="00EC6DB2" w:rsidP="00EC6DB2">
      <w:pPr>
        <w:rPr>
          <w:sz w:val="28"/>
        </w:rPr>
      </w:pPr>
      <w:r>
        <w:rPr>
          <w:sz w:val="28"/>
        </w:rPr>
        <w:t>Обливского района                                                                           С.В. Гульцева</w:t>
      </w:r>
      <w:r w:rsidRPr="006279A1">
        <w:rPr>
          <w:sz w:val="28"/>
        </w:rPr>
        <w:t xml:space="preserve"> </w:t>
      </w:r>
      <w:r>
        <w:rPr>
          <w:sz w:val="28"/>
        </w:rPr>
        <w:t xml:space="preserve">    </w:t>
      </w:r>
    </w:p>
    <w:p w:rsidR="009C5015" w:rsidRDefault="009C5015" w:rsidP="00213E88">
      <w:pPr>
        <w:jc w:val="right"/>
      </w:pPr>
    </w:p>
    <w:p w:rsidR="00CA0DF5" w:rsidRPr="00CA0DF5" w:rsidRDefault="00CA0DF5" w:rsidP="00CA0DF5">
      <w:pPr>
        <w:jc w:val="right"/>
      </w:pPr>
      <w:r w:rsidRPr="00CA0DF5">
        <w:lastRenderedPageBreak/>
        <w:t>Приложение № 1</w:t>
      </w:r>
    </w:p>
    <w:p w:rsidR="00CA0DF5" w:rsidRPr="00CA0DF5" w:rsidRDefault="00CA0DF5" w:rsidP="00CA0DF5">
      <w:pPr>
        <w:ind w:firstLine="709"/>
        <w:jc w:val="right"/>
      </w:pPr>
      <w:r w:rsidRPr="00CA0DF5">
        <w:t xml:space="preserve">к Положению о порядке применения </w:t>
      </w:r>
      <w:proofErr w:type="gramStart"/>
      <w:r w:rsidRPr="00CA0DF5">
        <w:t>бюджетной</w:t>
      </w:r>
      <w:proofErr w:type="gramEnd"/>
    </w:p>
    <w:p w:rsidR="00CA0DF5" w:rsidRPr="00CA0DF5" w:rsidRDefault="00CA0DF5" w:rsidP="00CA0DF5">
      <w:pPr>
        <w:ind w:firstLine="709"/>
        <w:jc w:val="right"/>
      </w:pPr>
      <w:r w:rsidRPr="00CA0DF5">
        <w:t xml:space="preserve">классификации расходов бюджета Обливского </w:t>
      </w:r>
    </w:p>
    <w:p w:rsidR="00CA0DF5" w:rsidRDefault="00CA0DF5" w:rsidP="00CA0DF5">
      <w:pPr>
        <w:ind w:firstLine="709"/>
        <w:jc w:val="right"/>
      </w:pPr>
      <w:r w:rsidRPr="00CA0DF5">
        <w:t>ра</w:t>
      </w:r>
      <w:r w:rsidR="000A233A">
        <w:t>й</w:t>
      </w:r>
      <w:r w:rsidRPr="00CA0DF5">
        <w:t>она на 2022 годи на плановый период 2023 и 2024 годов</w:t>
      </w:r>
    </w:p>
    <w:p w:rsidR="000A233A" w:rsidRPr="009F4836" w:rsidRDefault="000A233A" w:rsidP="000A233A">
      <w:pPr>
        <w:pStyle w:val="a3"/>
        <w:ind w:left="4820"/>
        <w:jc w:val="center"/>
        <w:rPr>
          <w:sz w:val="20"/>
          <w:szCs w:val="20"/>
        </w:rPr>
      </w:pPr>
      <w:r w:rsidRPr="009F4836">
        <w:rPr>
          <w:sz w:val="20"/>
          <w:szCs w:val="20"/>
        </w:rPr>
        <w:t>(в редакции приказов финансового отдела Администрации Обливского района от 14.12.2021 №38а</w:t>
      </w:r>
      <w:r>
        <w:rPr>
          <w:sz w:val="20"/>
          <w:szCs w:val="20"/>
        </w:rPr>
        <w:t>, от 22.02.2022 №6а, от 04.04.2022 №8а</w:t>
      </w:r>
      <w:r w:rsidRPr="009F4836">
        <w:rPr>
          <w:sz w:val="20"/>
          <w:szCs w:val="20"/>
        </w:rPr>
        <w:t>)</w:t>
      </w:r>
    </w:p>
    <w:p w:rsidR="000A233A" w:rsidRPr="00CA0DF5" w:rsidRDefault="000A233A" w:rsidP="00CA0DF5">
      <w:pPr>
        <w:ind w:firstLine="709"/>
        <w:jc w:val="right"/>
      </w:pPr>
    </w:p>
    <w:p w:rsidR="00CA0DF5" w:rsidRPr="00CA0DF5" w:rsidRDefault="00CA0DF5" w:rsidP="00CA0DF5">
      <w:pPr>
        <w:jc w:val="center"/>
      </w:pPr>
    </w:p>
    <w:p w:rsidR="00CA0DF5" w:rsidRPr="00CA0DF5" w:rsidRDefault="00CA0DF5" w:rsidP="00CA0DF5">
      <w:pPr>
        <w:numPr>
          <w:ilvl w:val="0"/>
          <w:numId w:val="20"/>
        </w:numPr>
        <w:jc w:val="center"/>
        <w:rPr>
          <w:b/>
          <w:snapToGrid w:val="0"/>
          <w:sz w:val="28"/>
          <w:szCs w:val="28"/>
        </w:rPr>
      </w:pPr>
      <w:r w:rsidRPr="00CA0DF5">
        <w:rPr>
          <w:b/>
          <w:sz w:val="28"/>
          <w:szCs w:val="28"/>
        </w:rPr>
        <w:t>Правила отнесения расходов бюджета района на соответствующие целевые статьи расходов</w:t>
      </w:r>
    </w:p>
    <w:p w:rsidR="00CA0DF5" w:rsidRPr="00CA0DF5" w:rsidRDefault="00CA0DF5" w:rsidP="00CA0DF5">
      <w:pPr>
        <w:ind w:firstLine="709"/>
        <w:rPr>
          <w:b/>
          <w:snapToGrid w:val="0"/>
          <w:sz w:val="28"/>
          <w:szCs w:val="28"/>
        </w:rPr>
      </w:pP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1.1.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 xml:space="preserve"> «Развитие здравоохранения»</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Целевые статьи муниципальной программы Обливского района «Развитие здравоохранения» включают:</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01 0 00 00000 Муниципальная программа Обливского района «Развитие здравоохранения» </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proofErr w:type="gramStart"/>
      <w:r w:rsidRPr="00CA0DF5">
        <w:rPr>
          <w:snapToGrid w:val="0"/>
          <w:sz w:val="28"/>
          <w:szCs w:val="28"/>
        </w:rPr>
        <w:t>По данной целевой статье отражаются расходы бюджета района на реализацию муниципальной программы Обливского района «Развитие здравоохранения», разработанной в соответствии с Перечнем муниципальных  программ Обливского района, утвержденным постановлением Администрации Обливского района от 10.09.2018 года  № 96 «Об утверждении Порядка разработки, реализации и оценки эффективности муниципальных программ Обливского района» и распоряжением Администрации Обливского района от 17.09.2018 года № 56 «Об утверждении перечня муниципальных программОбливского</w:t>
      </w:r>
      <w:proofErr w:type="gramEnd"/>
      <w:r w:rsidRPr="00CA0DF5">
        <w:rPr>
          <w:snapToGrid w:val="0"/>
          <w:sz w:val="28"/>
          <w:szCs w:val="28"/>
        </w:rPr>
        <w:t xml:space="preserve"> </w:t>
      </w:r>
      <w:proofErr w:type="gramStart"/>
      <w:r w:rsidRPr="00CA0DF5">
        <w:rPr>
          <w:snapToGrid w:val="0"/>
          <w:sz w:val="28"/>
          <w:szCs w:val="28"/>
        </w:rPr>
        <w:t>района» осуществляемые по следующим подпрограммам муниципальной программы.</w:t>
      </w:r>
      <w:proofErr w:type="gramEnd"/>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01 1 00 00000 Подпрограмма «</w:t>
      </w:r>
      <w:r w:rsidRPr="00CA0DF5">
        <w:rPr>
          <w:sz w:val="28"/>
          <w:szCs w:val="28"/>
        </w:rPr>
        <w:t>Профилактика заболеваний и формирование здорового образа жизни. Развитие первичной медико-санитарной помощи»</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27100 - Мероприятия по совершенствованию механизмов обеспечения населения лекарственными препаратами, медицинскими изделиями, специализированными продуктами лечебного питания.</w:t>
      </w:r>
    </w:p>
    <w:p w:rsidR="00CA0DF5" w:rsidRPr="00CA0DF5" w:rsidRDefault="00CA0DF5" w:rsidP="00CA0DF5">
      <w:pPr>
        <w:ind w:firstLine="709"/>
        <w:jc w:val="both"/>
        <w:rPr>
          <w:sz w:val="28"/>
          <w:szCs w:val="28"/>
        </w:rPr>
      </w:pPr>
      <w:r w:rsidRPr="00CA0DF5">
        <w:rPr>
          <w:sz w:val="28"/>
          <w:szCs w:val="28"/>
        </w:rPr>
        <w:t xml:space="preserve">По данному направлению расходов отражаются расходы бюджета района </w:t>
      </w:r>
      <w:r w:rsidRPr="00CA0DF5">
        <w:rPr>
          <w:snapToGrid w:val="0"/>
          <w:sz w:val="28"/>
          <w:szCs w:val="28"/>
        </w:rPr>
        <w:t>по совершенствованию механизмов обеспечения населения лекарственными препаратами, медицинскими изделиями, специализированными продуктами лечебного питания</w:t>
      </w:r>
      <w:r w:rsidRPr="00CA0DF5">
        <w:rPr>
          <w:sz w:val="28"/>
          <w:szCs w:val="28"/>
        </w:rPr>
        <w:t>.</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27110 - Мероприятия по монтажу системы видеонаблюдения.</w:t>
      </w:r>
    </w:p>
    <w:p w:rsidR="00CA0DF5" w:rsidRPr="00CA0DF5" w:rsidRDefault="00CA0DF5" w:rsidP="00CA0DF5">
      <w:pPr>
        <w:ind w:firstLine="709"/>
        <w:jc w:val="both"/>
        <w:rPr>
          <w:sz w:val="28"/>
          <w:szCs w:val="28"/>
        </w:rPr>
      </w:pPr>
      <w:r w:rsidRPr="00CA0DF5">
        <w:rPr>
          <w:sz w:val="28"/>
          <w:szCs w:val="28"/>
        </w:rPr>
        <w:lastRenderedPageBreak/>
        <w:t xml:space="preserve">По данному направлению расходов отражаются расходы бюджета района </w:t>
      </w:r>
      <w:r w:rsidRPr="00CA0DF5">
        <w:rPr>
          <w:snapToGrid w:val="0"/>
          <w:sz w:val="28"/>
          <w:szCs w:val="28"/>
        </w:rPr>
        <w:t xml:space="preserve">по </w:t>
      </w:r>
      <w:proofErr w:type="gramStart"/>
      <w:r w:rsidRPr="00CA0DF5">
        <w:rPr>
          <w:snapToGrid w:val="0"/>
          <w:sz w:val="28"/>
          <w:szCs w:val="28"/>
        </w:rPr>
        <w:t>по</w:t>
      </w:r>
      <w:proofErr w:type="gramEnd"/>
      <w:r w:rsidRPr="00CA0DF5">
        <w:rPr>
          <w:snapToGrid w:val="0"/>
          <w:sz w:val="28"/>
          <w:szCs w:val="28"/>
        </w:rPr>
        <w:t xml:space="preserve"> монтажу системы видеонаблюдения</w:t>
      </w:r>
      <w:r w:rsidRPr="00CA0DF5">
        <w:rPr>
          <w:sz w:val="28"/>
          <w:szCs w:val="28"/>
        </w:rPr>
        <w:t>.</w:t>
      </w:r>
    </w:p>
    <w:p w:rsidR="00CA0DF5" w:rsidRPr="00CA0DF5" w:rsidRDefault="00CA0DF5" w:rsidP="00CA0DF5">
      <w:pPr>
        <w:ind w:firstLine="709"/>
        <w:jc w:val="both"/>
        <w:rPr>
          <w:sz w:val="28"/>
          <w:szCs w:val="28"/>
        </w:rPr>
      </w:pPr>
    </w:p>
    <w:p w:rsidR="00CA0DF5" w:rsidRPr="00CA0DF5" w:rsidRDefault="00CA0DF5" w:rsidP="00CA0DF5">
      <w:pPr>
        <w:ind w:firstLine="709"/>
        <w:jc w:val="both"/>
        <w:rPr>
          <w:sz w:val="28"/>
          <w:szCs w:val="28"/>
        </w:rPr>
      </w:pPr>
      <w:r w:rsidRPr="00CA0DF5">
        <w:rPr>
          <w:sz w:val="28"/>
          <w:szCs w:val="28"/>
        </w:rPr>
        <w:t>27120 - Расходы на монтаж и наладка системы охранной сигнализации помещения.</w:t>
      </w:r>
    </w:p>
    <w:p w:rsidR="00CA0DF5" w:rsidRPr="00CA0DF5" w:rsidRDefault="00CA0DF5" w:rsidP="00CA0DF5">
      <w:pPr>
        <w:ind w:firstLine="709"/>
        <w:jc w:val="both"/>
        <w:rPr>
          <w:sz w:val="28"/>
          <w:szCs w:val="28"/>
        </w:rPr>
      </w:pPr>
      <w:r w:rsidRPr="00CA0DF5">
        <w:rPr>
          <w:sz w:val="28"/>
          <w:szCs w:val="28"/>
        </w:rPr>
        <w:t>По данному направлению расходов отражаются расходы бюджета района на монтаж и наладка системы охранной сигнализации помещения.</w:t>
      </w:r>
    </w:p>
    <w:p w:rsidR="00CA0DF5" w:rsidRPr="00CA0DF5" w:rsidRDefault="00CA0DF5" w:rsidP="00CA0DF5">
      <w:pPr>
        <w:ind w:firstLine="709"/>
        <w:jc w:val="both"/>
        <w:rPr>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28010 - Мероприятия по профилактике ВИЧ , вирусных гепатитов</w:t>
      </w:r>
      <w:proofErr w:type="gramStart"/>
      <w:r w:rsidRPr="00CA0DF5">
        <w:rPr>
          <w:snapToGrid w:val="0"/>
          <w:sz w:val="28"/>
          <w:szCs w:val="28"/>
        </w:rPr>
        <w:t xml:space="preserve"> В</w:t>
      </w:r>
      <w:proofErr w:type="gramEnd"/>
      <w:r w:rsidRPr="00CA0DF5">
        <w:rPr>
          <w:snapToGrid w:val="0"/>
          <w:sz w:val="28"/>
          <w:szCs w:val="28"/>
        </w:rPr>
        <w:t xml:space="preserve"> и С.</w:t>
      </w:r>
    </w:p>
    <w:p w:rsidR="00CA0DF5" w:rsidRPr="00CA0DF5" w:rsidRDefault="00CA0DF5" w:rsidP="00CA0DF5">
      <w:pPr>
        <w:ind w:firstLine="709"/>
        <w:jc w:val="both"/>
        <w:rPr>
          <w:sz w:val="28"/>
          <w:szCs w:val="28"/>
        </w:rPr>
      </w:pPr>
      <w:r w:rsidRPr="00CA0DF5">
        <w:rPr>
          <w:sz w:val="28"/>
          <w:szCs w:val="28"/>
        </w:rPr>
        <w:t>По данному направлению расходов отражаются расходы бюджета района на проведение мероприятий по профилактике ВИЧ и гепатитов B и C, в том числе расходы на финансовое обеспечение закупок диагностических средств и антивирусных препаратов для профилактики, выявления лиц, инфицированных вирусами иммунодефицита человека и гепатитов B и C.</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 xml:space="preserve">28020 – Мероприятия по профилактике инфекционных заболеваний, включая иммунопрофилактику. </w:t>
      </w:r>
    </w:p>
    <w:p w:rsidR="00CA0DF5" w:rsidRPr="00CA0DF5" w:rsidRDefault="00CA0DF5" w:rsidP="00CA0DF5">
      <w:pPr>
        <w:ind w:firstLine="709"/>
        <w:jc w:val="both"/>
        <w:rPr>
          <w:bCs/>
          <w:sz w:val="28"/>
          <w:szCs w:val="28"/>
        </w:rPr>
      </w:pPr>
      <w:r w:rsidRPr="00CA0DF5">
        <w:rPr>
          <w:sz w:val="28"/>
          <w:szCs w:val="28"/>
        </w:rPr>
        <w:t xml:space="preserve">По данному направлению расходов отражаются расходы бюджета района на закупки иммунобиологических препаратов, услуг по их хранению, распределению, учету и выдаче. </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suppressAutoHyphens/>
        <w:autoSpaceDE w:val="0"/>
        <w:autoSpaceDN w:val="0"/>
        <w:adjustRightInd w:val="0"/>
        <w:ind w:firstLine="709"/>
        <w:jc w:val="both"/>
        <w:rPr>
          <w:kern w:val="2"/>
          <w:sz w:val="28"/>
          <w:szCs w:val="28"/>
        </w:rPr>
      </w:pPr>
      <w:r w:rsidRPr="00CA0DF5">
        <w:rPr>
          <w:kern w:val="2"/>
          <w:sz w:val="28"/>
          <w:szCs w:val="28"/>
        </w:rPr>
        <w:t>28960 - Технологическое присоединение к электрической сети.</w:t>
      </w:r>
    </w:p>
    <w:p w:rsidR="00CA0DF5" w:rsidRPr="00CA0DF5" w:rsidRDefault="00CA0DF5" w:rsidP="00CA0DF5">
      <w:pPr>
        <w:suppressAutoHyphens/>
        <w:autoSpaceDE w:val="0"/>
        <w:autoSpaceDN w:val="0"/>
        <w:adjustRightInd w:val="0"/>
        <w:ind w:firstLine="709"/>
        <w:jc w:val="both"/>
        <w:rPr>
          <w:kern w:val="2"/>
          <w:sz w:val="28"/>
          <w:szCs w:val="28"/>
        </w:rPr>
      </w:pPr>
      <w:r w:rsidRPr="00CA0DF5">
        <w:rPr>
          <w:sz w:val="28"/>
          <w:szCs w:val="28"/>
        </w:rPr>
        <w:t>По данному направлению расходов отражаются расходы бюджета на</w:t>
      </w:r>
      <w:r w:rsidRPr="00CA0DF5">
        <w:rPr>
          <w:kern w:val="2"/>
          <w:sz w:val="28"/>
          <w:szCs w:val="28"/>
        </w:rPr>
        <w:t>технологическое присоединение к электрической сети.</w:t>
      </w:r>
    </w:p>
    <w:p w:rsidR="00CA0DF5" w:rsidRPr="00CA0DF5" w:rsidRDefault="00CA0DF5" w:rsidP="00CA0DF5">
      <w:pPr>
        <w:suppressAutoHyphens/>
        <w:autoSpaceDE w:val="0"/>
        <w:autoSpaceDN w:val="0"/>
        <w:adjustRightInd w:val="0"/>
        <w:ind w:firstLine="709"/>
        <w:jc w:val="both"/>
        <w:rPr>
          <w:kern w:val="2"/>
          <w:sz w:val="28"/>
          <w:szCs w:val="28"/>
        </w:rPr>
      </w:pPr>
    </w:p>
    <w:p w:rsidR="00CA0DF5" w:rsidRPr="00CA0DF5" w:rsidRDefault="00CA0DF5" w:rsidP="00CA0DF5">
      <w:pPr>
        <w:suppressAutoHyphens/>
        <w:autoSpaceDE w:val="0"/>
        <w:autoSpaceDN w:val="0"/>
        <w:adjustRightInd w:val="0"/>
        <w:ind w:firstLine="709"/>
        <w:jc w:val="both"/>
        <w:rPr>
          <w:sz w:val="28"/>
          <w:szCs w:val="28"/>
        </w:rPr>
      </w:pPr>
      <w:r w:rsidRPr="00CA0DF5">
        <w:rPr>
          <w:sz w:val="28"/>
          <w:szCs w:val="28"/>
        </w:rPr>
        <w:t>29140 - Проектные работы и прохождение экспертизы газовой котельной МБУЗ ЦРБ Обливского района.</w:t>
      </w:r>
    </w:p>
    <w:p w:rsidR="00CA0DF5" w:rsidRPr="00CA0DF5" w:rsidRDefault="00CA0DF5" w:rsidP="00CA0DF5">
      <w:pPr>
        <w:suppressAutoHyphens/>
        <w:autoSpaceDE w:val="0"/>
        <w:autoSpaceDN w:val="0"/>
        <w:adjustRightInd w:val="0"/>
        <w:ind w:firstLine="709"/>
        <w:jc w:val="both"/>
        <w:rPr>
          <w:sz w:val="28"/>
          <w:szCs w:val="28"/>
        </w:rPr>
      </w:pPr>
      <w:r w:rsidRPr="00CA0DF5">
        <w:rPr>
          <w:sz w:val="28"/>
          <w:szCs w:val="28"/>
        </w:rPr>
        <w:t>По данному направлению расходов отражаются расходы бюджетана проектные работы и прохождение экспертизы газовой котельной МБУЗ ЦРБ Обливского района.</w:t>
      </w:r>
    </w:p>
    <w:p w:rsidR="00CA0DF5" w:rsidRPr="00CA0DF5" w:rsidRDefault="00CA0DF5" w:rsidP="00CA0DF5">
      <w:pPr>
        <w:suppressAutoHyphens/>
        <w:autoSpaceDE w:val="0"/>
        <w:autoSpaceDN w:val="0"/>
        <w:adjustRightInd w:val="0"/>
        <w:ind w:firstLine="709"/>
        <w:jc w:val="both"/>
        <w:rPr>
          <w:sz w:val="28"/>
          <w:szCs w:val="28"/>
        </w:rPr>
      </w:pPr>
    </w:p>
    <w:p w:rsidR="00CA0DF5" w:rsidRPr="00CA0DF5" w:rsidRDefault="00CA0DF5" w:rsidP="00CA0DF5">
      <w:pPr>
        <w:suppressAutoHyphens/>
        <w:autoSpaceDE w:val="0"/>
        <w:autoSpaceDN w:val="0"/>
        <w:adjustRightInd w:val="0"/>
        <w:ind w:firstLine="709"/>
        <w:jc w:val="both"/>
        <w:rPr>
          <w:sz w:val="28"/>
          <w:szCs w:val="28"/>
        </w:rPr>
      </w:pPr>
      <w:r w:rsidRPr="00CA0DF5">
        <w:rPr>
          <w:sz w:val="28"/>
          <w:szCs w:val="28"/>
        </w:rPr>
        <w:t>29530 - Мероприятия по техническому обслуживанию газовой котельной.</w:t>
      </w:r>
    </w:p>
    <w:p w:rsidR="00CA0DF5" w:rsidRPr="00CA0DF5" w:rsidRDefault="00CA0DF5" w:rsidP="00CA0DF5">
      <w:pPr>
        <w:suppressAutoHyphens/>
        <w:autoSpaceDE w:val="0"/>
        <w:autoSpaceDN w:val="0"/>
        <w:adjustRightInd w:val="0"/>
        <w:ind w:firstLine="709"/>
        <w:jc w:val="both"/>
        <w:rPr>
          <w:sz w:val="28"/>
          <w:szCs w:val="28"/>
        </w:rPr>
      </w:pPr>
      <w:r w:rsidRPr="00CA0DF5">
        <w:rPr>
          <w:sz w:val="28"/>
          <w:szCs w:val="28"/>
        </w:rPr>
        <w:t>По данному направлению расходов отражаются расходы бюджетана мероприятия по техническому обслуживанию газовой котельной.</w:t>
      </w:r>
    </w:p>
    <w:p w:rsidR="00CA0DF5" w:rsidRPr="00CA0DF5" w:rsidRDefault="00CA0DF5" w:rsidP="00CA0DF5">
      <w:pPr>
        <w:suppressAutoHyphens/>
        <w:autoSpaceDE w:val="0"/>
        <w:autoSpaceDN w:val="0"/>
        <w:adjustRightInd w:val="0"/>
        <w:ind w:firstLine="709"/>
        <w:jc w:val="both"/>
        <w:rPr>
          <w:sz w:val="28"/>
          <w:szCs w:val="28"/>
        </w:rPr>
      </w:pPr>
    </w:p>
    <w:p w:rsidR="00CA0DF5" w:rsidRPr="00CA0DF5" w:rsidRDefault="00CA0DF5" w:rsidP="00CA0DF5">
      <w:pPr>
        <w:suppressAutoHyphens/>
        <w:autoSpaceDE w:val="0"/>
        <w:autoSpaceDN w:val="0"/>
        <w:adjustRightInd w:val="0"/>
        <w:ind w:firstLine="709"/>
        <w:jc w:val="both"/>
        <w:rPr>
          <w:sz w:val="28"/>
          <w:szCs w:val="28"/>
        </w:rPr>
      </w:pPr>
      <w:r w:rsidRPr="00CA0DF5">
        <w:rPr>
          <w:sz w:val="28"/>
          <w:szCs w:val="28"/>
        </w:rPr>
        <w:t>71340 - Расходы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w:t>
      </w:r>
    </w:p>
    <w:p w:rsidR="00CA0DF5" w:rsidRPr="00CA0DF5" w:rsidRDefault="00CA0DF5" w:rsidP="00CA0DF5">
      <w:pPr>
        <w:suppressAutoHyphens/>
        <w:autoSpaceDE w:val="0"/>
        <w:autoSpaceDN w:val="0"/>
        <w:adjustRightInd w:val="0"/>
        <w:ind w:firstLine="709"/>
        <w:jc w:val="both"/>
        <w:rPr>
          <w:sz w:val="28"/>
          <w:szCs w:val="28"/>
        </w:rPr>
      </w:pPr>
      <w:r w:rsidRPr="00CA0DF5">
        <w:rPr>
          <w:sz w:val="28"/>
          <w:szCs w:val="28"/>
        </w:rPr>
        <w:t>По данному направлению расходов отражаются расходы бюджета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финансируемые из областного бюджета.</w:t>
      </w:r>
    </w:p>
    <w:p w:rsidR="00CA0DF5" w:rsidRPr="00CA0DF5" w:rsidRDefault="00CA0DF5" w:rsidP="00CA0DF5">
      <w:pPr>
        <w:suppressAutoHyphens/>
        <w:autoSpaceDE w:val="0"/>
        <w:autoSpaceDN w:val="0"/>
        <w:adjustRightInd w:val="0"/>
        <w:ind w:firstLine="709"/>
        <w:jc w:val="both"/>
        <w:rPr>
          <w:sz w:val="28"/>
          <w:szCs w:val="28"/>
        </w:rPr>
      </w:pPr>
    </w:p>
    <w:p w:rsidR="00CA0DF5" w:rsidRPr="00CA0DF5" w:rsidRDefault="00CA0DF5" w:rsidP="00CA0DF5">
      <w:pPr>
        <w:suppressAutoHyphens/>
        <w:autoSpaceDE w:val="0"/>
        <w:autoSpaceDN w:val="0"/>
        <w:adjustRightInd w:val="0"/>
        <w:ind w:firstLine="709"/>
        <w:jc w:val="both"/>
        <w:rPr>
          <w:sz w:val="28"/>
          <w:szCs w:val="28"/>
        </w:rPr>
      </w:pPr>
      <w:proofErr w:type="gramStart"/>
      <w:r w:rsidRPr="00CA0DF5">
        <w:rPr>
          <w:sz w:val="28"/>
          <w:szCs w:val="28"/>
        </w:rPr>
        <w:lastRenderedPageBreak/>
        <w:t>53653 - Реализация региональных проектов модернизации первичного звена здравоохранения (Оснащение и переоснащение медицинских организаций оборудованием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либо правилами проведения лабораторных, инструментальных, патолого-анатомических и иных видов диагностических исследований, утвержденных Министерством здравоохранения</w:t>
      </w:r>
      <w:proofErr w:type="gramEnd"/>
      <w:r w:rsidRPr="00CA0DF5">
        <w:rPr>
          <w:sz w:val="28"/>
          <w:szCs w:val="28"/>
        </w:rPr>
        <w:t xml:space="preserve"> </w:t>
      </w:r>
      <w:proofErr w:type="gramStart"/>
      <w:r w:rsidRPr="00CA0DF5">
        <w:rPr>
          <w:sz w:val="28"/>
          <w:szCs w:val="28"/>
        </w:rPr>
        <w:t>Российской Федерации).</w:t>
      </w:r>
      <w:proofErr w:type="gramEnd"/>
    </w:p>
    <w:p w:rsidR="00CA0DF5" w:rsidRPr="00CA0DF5" w:rsidRDefault="00CA0DF5" w:rsidP="00CA0DF5">
      <w:pPr>
        <w:suppressAutoHyphens/>
        <w:autoSpaceDE w:val="0"/>
        <w:autoSpaceDN w:val="0"/>
        <w:adjustRightInd w:val="0"/>
        <w:ind w:firstLine="709"/>
        <w:jc w:val="both"/>
        <w:rPr>
          <w:sz w:val="28"/>
          <w:szCs w:val="28"/>
        </w:rPr>
      </w:pPr>
      <w:proofErr w:type="gramStart"/>
      <w:r w:rsidRPr="00CA0DF5">
        <w:rPr>
          <w:sz w:val="28"/>
          <w:szCs w:val="28"/>
        </w:rPr>
        <w:t>По данному направлению расходов отражаются расходы бюджета, осуществляемые за счет средств федерального и областного бюджета на реализацию региональных программ модернизации первичного звена здравоохранения (Оснащение и переоснащение медицинских организаций оборудованием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w:t>
      </w:r>
      <w:proofErr w:type="gramEnd"/>
      <w:r w:rsidRPr="00CA0DF5">
        <w:rPr>
          <w:sz w:val="28"/>
          <w:szCs w:val="28"/>
        </w:rPr>
        <w:t xml:space="preserve"> помощи либо правилами проведения лабораторных, инструментальных, </w:t>
      </w:r>
      <w:proofErr w:type="gramStart"/>
      <w:r w:rsidRPr="00CA0DF5">
        <w:rPr>
          <w:sz w:val="28"/>
          <w:szCs w:val="28"/>
        </w:rPr>
        <w:t>патолого-анатомических</w:t>
      </w:r>
      <w:proofErr w:type="gramEnd"/>
      <w:r w:rsidRPr="00CA0DF5">
        <w:rPr>
          <w:sz w:val="28"/>
          <w:szCs w:val="28"/>
        </w:rPr>
        <w:t xml:space="preserve"> и иных видов диагностических исследований, утвержденных Министерством здравоохранения Российской Федерации).</w:t>
      </w:r>
    </w:p>
    <w:p w:rsidR="00CA0DF5" w:rsidRPr="00CA0DF5" w:rsidRDefault="00CA0DF5" w:rsidP="00CA0DF5">
      <w:pPr>
        <w:suppressAutoHyphens/>
        <w:autoSpaceDE w:val="0"/>
        <w:autoSpaceDN w:val="0"/>
        <w:adjustRightInd w:val="0"/>
        <w:ind w:firstLine="709"/>
        <w:jc w:val="both"/>
        <w:rPr>
          <w:sz w:val="28"/>
          <w:szCs w:val="28"/>
        </w:rPr>
      </w:pPr>
    </w:p>
    <w:p w:rsidR="00CA0DF5" w:rsidRPr="00CA0DF5" w:rsidRDefault="00CA0DF5" w:rsidP="00CA0DF5">
      <w:pPr>
        <w:suppressAutoHyphens/>
        <w:autoSpaceDE w:val="0"/>
        <w:autoSpaceDN w:val="0"/>
        <w:adjustRightInd w:val="0"/>
        <w:ind w:firstLine="709"/>
        <w:jc w:val="both"/>
        <w:rPr>
          <w:sz w:val="28"/>
          <w:szCs w:val="28"/>
        </w:rPr>
      </w:pPr>
      <w:r w:rsidRPr="00CA0DF5">
        <w:rPr>
          <w:sz w:val="28"/>
          <w:szCs w:val="28"/>
        </w:rPr>
        <w:t>53654 - 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p>
    <w:p w:rsidR="00CA0DF5" w:rsidRPr="00CA0DF5" w:rsidRDefault="00CA0DF5" w:rsidP="00CA0DF5">
      <w:pPr>
        <w:suppressAutoHyphens/>
        <w:autoSpaceDE w:val="0"/>
        <w:autoSpaceDN w:val="0"/>
        <w:adjustRightInd w:val="0"/>
        <w:ind w:firstLine="709"/>
        <w:jc w:val="both"/>
        <w:rPr>
          <w:sz w:val="28"/>
          <w:szCs w:val="28"/>
        </w:rPr>
      </w:pPr>
      <w:proofErr w:type="gramStart"/>
      <w:r w:rsidRPr="00CA0DF5">
        <w:rPr>
          <w:sz w:val="28"/>
          <w:szCs w:val="28"/>
        </w:rPr>
        <w:t>По данному направлению расходов отражаются расходы бюджета, осуществляемые за счет средств федерального и областного бюджета на реализацию региональных программ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proofErr w:type="gramEnd"/>
    </w:p>
    <w:p w:rsidR="00CA0DF5" w:rsidRPr="00CA0DF5" w:rsidRDefault="00CA0DF5" w:rsidP="00CA0DF5">
      <w:pPr>
        <w:suppressAutoHyphens/>
        <w:autoSpaceDE w:val="0"/>
        <w:autoSpaceDN w:val="0"/>
        <w:adjustRightInd w:val="0"/>
        <w:ind w:firstLine="709"/>
        <w:jc w:val="both"/>
        <w:rPr>
          <w:sz w:val="28"/>
          <w:szCs w:val="28"/>
        </w:rPr>
      </w:pPr>
    </w:p>
    <w:p w:rsidR="00CA0DF5" w:rsidRPr="00CA0DF5" w:rsidRDefault="00CA0DF5" w:rsidP="00CA0DF5">
      <w:pPr>
        <w:suppressAutoHyphens/>
        <w:autoSpaceDE w:val="0"/>
        <w:autoSpaceDN w:val="0"/>
        <w:adjustRightInd w:val="0"/>
        <w:ind w:firstLine="709"/>
        <w:jc w:val="both"/>
        <w:rPr>
          <w:kern w:val="2"/>
          <w:sz w:val="28"/>
          <w:szCs w:val="28"/>
        </w:rPr>
      </w:pPr>
    </w:p>
    <w:p w:rsidR="00CA0DF5" w:rsidRPr="00CA0DF5" w:rsidRDefault="00CA0DF5" w:rsidP="00CA0DF5">
      <w:pPr>
        <w:tabs>
          <w:tab w:val="left" w:pos="0"/>
        </w:tabs>
        <w:ind w:firstLine="567"/>
        <w:jc w:val="both"/>
        <w:rPr>
          <w:color w:val="000000"/>
          <w:sz w:val="28"/>
          <w:szCs w:val="28"/>
          <w:shd w:val="clear" w:color="auto" w:fill="FFFFFF"/>
        </w:rPr>
      </w:pPr>
      <w:r w:rsidRPr="00CA0DF5">
        <w:rPr>
          <w:color w:val="000000"/>
          <w:sz w:val="28"/>
          <w:szCs w:val="28"/>
        </w:rPr>
        <w:t xml:space="preserve">01 2 00 00000 Подпрограмма </w:t>
      </w:r>
      <w:r w:rsidRPr="00CA0DF5">
        <w:rPr>
          <w:color w:val="000000"/>
          <w:sz w:val="28"/>
          <w:szCs w:val="28"/>
          <w:shd w:val="clear" w:color="auto" w:fill="FFFFFF"/>
        </w:rPr>
        <w:t>«Совершенствование оказания специализированной медицинской помощи, скорой медицинской помощи</w:t>
      </w:r>
      <w:proofErr w:type="gramStart"/>
      <w:r w:rsidRPr="00CA0DF5">
        <w:rPr>
          <w:color w:val="000000"/>
          <w:sz w:val="28"/>
          <w:szCs w:val="28"/>
          <w:shd w:val="clear" w:color="auto" w:fill="FFFFFF"/>
        </w:rPr>
        <w:t>,</w:t>
      </w:r>
      <w:r w:rsidRPr="00CA0DF5">
        <w:rPr>
          <w:snapToGrid w:val="0"/>
          <w:sz w:val="28"/>
          <w:szCs w:val="28"/>
        </w:rPr>
        <w:t>м</w:t>
      </w:r>
      <w:proofErr w:type="gramEnd"/>
      <w:r w:rsidRPr="00CA0DF5">
        <w:rPr>
          <w:snapToGrid w:val="0"/>
          <w:sz w:val="28"/>
          <w:szCs w:val="28"/>
        </w:rPr>
        <w:t>едицинской</w:t>
      </w:r>
      <w:r w:rsidRPr="00CA0DF5">
        <w:rPr>
          <w:color w:val="000000"/>
          <w:sz w:val="28"/>
          <w:szCs w:val="28"/>
          <w:shd w:val="clear" w:color="auto" w:fill="FFFFFF"/>
        </w:rPr>
        <w:t>эвакуации»</w:t>
      </w:r>
    </w:p>
    <w:p w:rsidR="00CA0DF5" w:rsidRPr="00CA0DF5" w:rsidRDefault="00CA0DF5" w:rsidP="00CA0DF5">
      <w:pPr>
        <w:ind w:firstLine="709"/>
        <w:jc w:val="center"/>
        <w:rPr>
          <w:color w:val="00000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ind w:firstLine="709"/>
        <w:jc w:val="both"/>
        <w:rPr>
          <w:sz w:val="28"/>
          <w:szCs w:val="28"/>
        </w:rPr>
      </w:pPr>
      <w:r w:rsidRPr="00CA0DF5">
        <w:rPr>
          <w:sz w:val="28"/>
          <w:szCs w:val="28"/>
        </w:rPr>
        <w:lastRenderedPageBreak/>
        <w:t xml:space="preserve">00590 – Расходы на обеспечение деятельности (оказание услуг) муниципальных учреждений Обливского района. </w:t>
      </w:r>
    </w:p>
    <w:p w:rsidR="00CA0DF5" w:rsidRPr="00CA0DF5" w:rsidRDefault="00CA0DF5" w:rsidP="00CA0DF5">
      <w:pPr>
        <w:ind w:firstLine="709"/>
        <w:jc w:val="both"/>
        <w:rPr>
          <w:sz w:val="28"/>
          <w:szCs w:val="28"/>
        </w:rPr>
      </w:pPr>
      <w:r w:rsidRPr="00CA0DF5">
        <w:rPr>
          <w:sz w:val="28"/>
          <w:szCs w:val="28"/>
        </w:rPr>
        <w:t>По данному направлению расходов отражаются расходы бюджета района на содержание и обеспечение деятельности (оказания услуг) муниципальных учреждений Обливского района, в том числе на предоставление бюджетным и автономным учреждениям субсидий.</w:t>
      </w:r>
    </w:p>
    <w:p w:rsidR="00CA0DF5" w:rsidRPr="00CA0DF5" w:rsidRDefault="00CA0DF5" w:rsidP="00CA0DF5">
      <w:pPr>
        <w:ind w:firstLine="709"/>
        <w:jc w:val="both"/>
        <w:rPr>
          <w:sz w:val="28"/>
          <w:szCs w:val="28"/>
        </w:rPr>
      </w:pPr>
    </w:p>
    <w:p w:rsidR="00CA0DF5" w:rsidRPr="00CA0DF5" w:rsidRDefault="00CA0DF5" w:rsidP="00CA0DF5">
      <w:pPr>
        <w:ind w:firstLine="709"/>
        <w:jc w:val="both"/>
        <w:rPr>
          <w:sz w:val="28"/>
          <w:szCs w:val="28"/>
        </w:rPr>
      </w:pPr>
      <w:r w:rsidRPr="00CA0DF5">
        <w:rPr>
          <w:sz w:val="28"/>
          <w:szCs w:val="28"/>
        </w:rPr>
        <w:t>28050 - Мероприятия по оснащению муниципального учреждения здравоохранения медицинским, технологическим и иным оборудованием, мебелью, автотранспортом, инвентарем, сложнобытовой и оргтехникой.</w:t>
      </w:r>
    </w:p>
    <w:p w:rsidR="00CA0DF5" w:rsidRPr="00CA0DF5" w:rsidRDefault="00CA0DF5" w:rsidP="00CA0DF5">
      <w:pPr>
        <w:ind w:firstLine="709"/>
        <w:jc w:val="both"/>
        <w:rPr>
          <w:sz w:val="28"/>
          <w:szCs w:val="28"/>
        </w:rPr>
      </w:pPr>
      <w:r w:rsidRPr="00CA0DF5">
        <w:rPr>
          <w:snapToGrid w:val="0"/>
          <w:sz w:val="28"/>
          <w:szCs w:val="28"/>
        </w:rPr>
        <w:t>По данному направлению расходов отражаются расходы бюджета района</w:t>
      </w:r>
      <w:r w:rsidRPr="00CA0DF5">
        <w:rPr>
          <w:sz w:val="28"/>
          <w:szCs w:val="28"/>
        </w:rPr>
        <w:t>на мероприятия по оснащению муниципального учреждения здравоохранения медицинским, технологическим и иным оборудованием, мебелью, автотранспортом, инвентарем, сложнобытовой и оргтехникой.</w:t>
      </w:r>
    </w:p>
    <w:p w:rsidR="00CA0DF5" w:rsidRPr="00CA0DF5" w:rsidRDefault="00CA0DF5" w:rsidP="00CA0DF5">
      <w:pPr>
        <w:ind w:firstLine="709"/>
        <w:jc w:val="both"/>
        <w:rPr>
          <w:sz w:val="28"/>
          <w:szCs w:val="28"/>
        </w:rPr>
      </w:pPr>
    </w:p>
    <w:p w:rsidR="00CA0DF5" w:rsidRPr="00CA0DF5" w:rsidRDefault="00CA0DF5" w:rsidP="00CA0DF5">
      <w:pPr>
        <w:ind w:firstLine="709"/>
        <w:jc w:val="both"/>
        <w:rPr>
          <w:sz w:val="28"/>
          <w:szCs w:val="28"/>
        </w:rPr>
      </w:pPr>
      <w:r w:rsidRPr="00CA0DF5">
        <w:rPr>
          <w:color w:val="000000"/>
          <w:sz w:val="28"/>
          <w:szCs w:val="28"/>
        </w:rPr>
        <w:t>28610 - Мероприятия по транспортировке в психиатрический диспансер.</w:t>
      </w:r>
    </w:p>
    <w:p w:rsidR="00CA0DF5" w:rsidRPr="00CA0DF5" w:rsidRDefault="00CA0DF5" w:rsidP="00CA0DF5">
      <w:pPr>
        <w:ind w:firstLine="709"/>
        <w:jc w:val="both"/>
        <w:rPr>
          <w:snapToGrid w:val="0"/>
          <w:sz w:val="28"/>
          <w:szCs w:val="28"/>
        </w:rPr>
      </w:pPr>
      <w:r w:rsidRPr="00CA0DF5">
        <w:rPr>
          <w:snapToGrid w:val="0"/>
          <w:sz w:val="28"/>
          <w:szCs w:val="28"/>
        </w:rPr>
        <w:t>По данному направлению расходов отражаются расходы бюджета района на транспортировку в психиатрический диспансер Обливского района.</w:t>
      </w:r>
    </w:p>
    <w:p w:rsidR="00CA0DF5" w:rsidRPr="00CA0DF5" w:rsidRDefault="00CA0DF5" w:rsidP="00CA0DF5">
      <w:pPr>
        <w:ind w:firstLine="709"/>
        <w:jc w:val="both"/>
        <w:rPr>
          <w:snapToGrid w:val="0"/>
          <w:sz w:val="28"/>
          <w:szCs w:val="28"/>
        </w:rPr>
      </w:pPr>
    </w:p>
    <w:p w:rsidR="00CA0DF5" w:rsidRPr="00CA0DF5" w:rsidRDefault="00CA0DF5" w:rsidP="00CA0DF5">
      <w:pPr>
        <w:ind w:firstLine="709"/>
        <w:jc w:val="center"/>
        <w:rPr>
          <w:sz w:val="28"/>
          <w:szCs w:val="28"/>
        </w:rPr>
      </w:pPr>
      <w:r w:rsidRPr="00CA0DF5">
        <w:rPr>
          <w:sz w:val="28"/>
          <w:szCs w:val="28"/>
        </w:rPr>
        <w:t>01 3 00 00000 Подпрограмма «Охрана здоровья матери и ребенка»</w:t>
      </w:r>
    </w:p>
    <w:p w:rsidR="00CA0DF5" w:rsidRPr="00CA0DF5" w:rsidRDefault="00CA0DF5" w:rsidP="00CA0DF5">
      <w:pPr>
        <w:ind w:firstLine="709"/>
        <w:jc w:val="both"/>
        <w:rPr>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ind w:firstLine="709"/>
        <w:jc w:val="both"/>
        <w:rPr>
          <w:sz w:val="28"/>
          <w:szCs w:val="28"/>
        </w:rPr>
      </w:pPr>
    </w:p>
    <w:p w:rsidR="00CA0DF5" w:rsidRPr="00CA0DF5" w:rsidRDefault="00CA0DF5" w:rsidP="00CA0DF5">
      <w:pPr>
        <w:ind w:firstLine="709"/>
        <w:jc w:val="both"/>
        <w:rPr>
          <w:snapToGrid w:val="0"/>
          <w:sz w:val="28"/>
          <w:szCs w:val="28"/>
        </w:rPr>
      </w:pPr>
      <w:r w:rsidRPr="00CA0DF5">
        <w:rPr>
          <w:snapToGrid w:val="0"/>
          <w:sz w:val="28"/>
          <w:szCs w:val="28"/>
        </w:rPr>
        <w:t>28730 – Мероприятия по совершенствованию системы эвакуации беременных.</w:t>
      </w:r>
    </w:p>
    <w:p w:rsidR="00CA0DF5" w:rsidRPr="00CA0DF5" w:rsidRDefault="00CA0DF5" w:rsidP="00CA0DF5">
      <w:pPr>
        <w:ind w:firstLine="709"/>
        <w:jc w:val="both"/>
        <w:rPr>
          <w:snapToGrid w:val="0"/>
          <w:sz w:val="28"/>
          <w:szCs w:val="28"/>
        </w:rPr>
      </w:pPr>
      <w:r w:rsidRPr="00CA0DF5">
        <w:rPr>
          <w:snapToGrid w:val="0"/>
          <w:sz w:val="28"/>
          <w:szCs w:val="28"/>
        </w:rPr>
        <w:t>По данному направлению расходов отражаются расходы бюджета района на мероприятия по совершенствованию системы эвакуации беременных.</w:t>
      </w:r>
    </w:p>
    <w:p w:rsidR="00CA0DF5" w:rsidRPr="00CA0DF5" w:rsidRDefault="00CA0DF5" w:rsidP="00CA0DF5">
      <w:pPr>
        <w:ind w:firstLine="709"/>
        <w:jc w:val="both"/>
        <w:rPr>
          <w:sz w:val="28"/>
          <w:szCs w:val="28"/>
        </w:rPr>
      </w:pPr>
    </w:p>
    <w:p w:rsidR="00CA0DF5" w:rsidRPr="00CA0DF5" w:rsidRDefault="00CA0DF5" w:rsidP="00CA0DF5">
      <w:pPr>
        <w:ind w:firstLine="709"/>
        <w:jc w:val="both"/>
        <w:rPr>
          <w:sz w:val="28"/>
          <w:szCs w:val="28"/>
        </w:rPr>
      </w:pPr>
      <w:r w:rsidRPr="00CA0DF5">
        <w:rPr>
          <w:sz w:val="28"/>
          <w:szCs w:val="28"/>
        </w:rPr>
        <w:t>28740 – Мероприятия по профилактике абортов.</w:t>
      </w:r>
    </w:p>
    <w:p w:rsidR="00CA0DF5" w:rsidRPr="00CA0DF5" w:rsidRDefault="00CA0DF5" w:rsidP="00CA0DF5">
      <w:pPr>
        <w:ind w:firstLine="709"/>
        <w:jc w:val="both"/>
        <w:rPr>
          <w:sz w:val="28"/>
          <w:szCs w:val="28"/>
        </w:rPr>
      </w:pPr>
      <w:r w:rsidRPr="00CA0DF5">
        <w:rPr>
          <w:snapToGrid w:val="0"/>
          <w:sz w:val="28"/>
          <w:szCs w:val="28"/>
        </w:rPr>
        <w:t xml:space="preserve">По данному направлению расходов отражаются расходы бюджета района на мероприятия по </w:t>
      </w:r>
      <w:r w:rsidRPr="00CA0DF5">
        <w:rPr>
          <w:sz w:val="28"/>
          <w:szCs w:val="28"/>
        </w:rPr>
        <w:t>профилактике абортов.</w:t>
      </w:r>
    </w:p>
    <w:p w:rsidR="00CA0DF5" w:rsidRPr="00CA0DF5" w:rsidRDefault="00CA0DF5" w:rsidP="00CA0DF5">
      <w:pPr>
        <w:ind w:firstLine="709"/>
        <w:jc w:val="both"/>
        <w:rPr>
          <w:sz w:val="28"/>
          <w:szCs w:val="28"/>
        </w:rPr>
      </w:pPr>
    </w:p>
    <w:p w:rsidR="00CA0DF5" w:rsidRPr="00CA0DF5" w:rsidRDefault="00CA0DF5" w:rsidP="00CA0DF5">
      <w:pPr>
        <w:widowControl w:val="0"/>
        <w:autoSpaceDE w:val="0"/>
        <w:autoSpaceDN w:val="0"/>
        <w:adjustRightInd w:val="0"/>
        <w:ind w:firstLine="709"/>
        <w:jc w:val="center"/>
        <w:rPr>
          <w:color w:val="000000"/>
          <w:sz w:val="28"/>
          <w:szCs w:val="28"/>
          <w:shd w:val="clear" w:color="auto" w:fill="FFFFFF"/>
        </w:rPr>
      </w:pPr>
      <w:r w:rsidRPr="00CA0DF5">
        <w:rPr>
          <w:sz w:val="28"/>
          <w:szCs w:val="28"/>
        </w:rPr>
        <w:t>01 4 00 00000 Подпрограмма</w:t>
      </w:r>
      <w:proofErr w:type="gramStart"/>
      <w:r w:rsidRPr="00CA0DF5">
        <w:rPr>
          <w:color w:val="000000"/>
          <w:sz w:val="28"/>
          <w:szCs w:val="28"/>
          <w:shd w:val="clear" w:color="auto" w:fill="FFFFFF"/>
        </w:rPr>
        <w:t>«О</w:t>
      </w:r>
      <w:proofErr w:type="gramEnd"/>
      <w:r w:rsidRPr="00CA0DF5">
        <w:rPr>
          <w:color w:val="000000"/>
          <w:sz w:val="28"/>
          <w:szCs w:val="28"/>
          <w:shd w:val="clear" w:color="auto" w:fill="FFFFFF"/>
        </w:rPr>
        <w:t>казание паллиативной помощи»</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rPr>
          <w:sz w:val="28"/>
          <w:szCs w:val="28"/>
        </w:rPr>
      </w:pPr>
      <w:r w:rsidRPr="00CA0DF5">
        <w:rPr>
          <w:sz w:val="28"/>
          <w:szCs w:val="28"/>
        </w:rPr>
        <w:t>00590–Расходы на обеспечение деятельности (оказание услуг) муниципальных учреждений Обливского района.</w:t>
      </w:r>
    </w:p>
    <w:p w:rsidR="00CA0DF5" w:rsidRPr="00CA0DF5" w:rsidRDefault="00CA0DF5" w:rsidP="00CA0DF5">
      <w:pPr>
        <w:ind w:firstLine="709"/>
        <w:jc w:val="both"/>
        <w:rPr>
          <w:sz w:val="28"/>
          <w:szCs w:val="28"/>
        </w:rPr>
      </w:pPr>
      <w:r w:rsidRPr="00CA0DF5">
        <w:rPr>
          <w:sz w:val="28"/>
          <w:szCs w:val="28"/>
        </w:rPr>
        <w:t>По данному направлению расходов отражаются расходы бюджета  района на содержание и обеспечение деятельности (оказания услуг) муниципальных учреждений Обливского района, в том числе на предоставление бюджетным и автономным учреждениям субсидий.</w:t>
      </w:r>
    </w:p>
    <w:p w:rsidR="00CA0DF5" w:rsidRPr="00CA0DF5" w:rsidRDefault="00CA0DF5" w:rsidP="00CA0DF5">
      <w:pPr>
        <w:ind w:firstLine="709"/>
        <w:jc w:val="both"/>
        <w:rPr>
          <w:sz w:val="28"/>
          <w:szCs w:val="28"/>
        </w:rPr>
      </w:pPr>
    </w:p>
    <w:p w:rsidR="00CA0DF5" w:rsidRPr="00CA0DF5" w:rsidRDefault="00CA0DF5" w:rsidP="00CA0DF5">
      <w:pPr>
        <w:autoSpaceDE w:val="0"/>
        <w:autoSpaceDN w:val="0"/>
        <w:adjustRightInd w:val="0"/>
        <w:ind w:firstLine="709"/>
        <w:jc w:val="both"/>
        <w:outlineLvl w:val="4"/>
        <w:rPr>
          <w:color w:val="000000"/>
          <w:sz w:val="28"/>
          <w:szCs w:val="28"/>
        </w:rPr>
      </w:pPr>
      <w:proofErr w:type="gramStart"/>
      <w:r w:rsidRPr="00CA0DF5">
        <w:rPr>
          <w:sz w:val="28"/>
          <w:szCs w:val="28"/>
        </w:rPr>
        <w:t>72430 - О</w:t>
      </w:r>
      <w:r w:rsidRPr="00CA0DF5">
        <w:rPr>
          <w:color w:val="000000"/>
          <w:sz w:val="28"/>
          <w:szCs w:val="28"/>
        </w:rPr>
        <w:t>рганизация оказания жителям Ростовской области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(за исключением медицинской помощи, оказываемой в медицинских организациях, подведомственных органу исполнительной властиРостовской</w:t>
      </w:r>
      <w:proofErr w:type="gramEnd"/>
      <w:r w:rsidRPr="00CA0DF5">
        <w:rPr>
          <w:color w:val="000000"/>
          <w:sz w:val="28"/>
          <w:szCs w:val="28"/>
        </w:rPr>
        <w:t xml:space="preserve"> области в сфере охраны здоровья).</w:t>
      </w:r>
    </w:p>
    <w:p w:rsidR="00CA0DF5" w:rsidRPr="00CA0DF5" w:rsidRDefault="00CA0DF5" w:rsidP="00CA0DF5">
      <w:pPr>
        <w:autoSpaceDE w:val="0"/>
        <w:autoSpaceDN w:val="0"/>
        <w:adjustRightInd w:val="0"/>
        <w:ind w:firstLine="709"/>
        <w:jc w:val="both"/>
        <w:outlineLvl w:val="4"/>
        <w:rPr>
          <w:color w:val="000000"/>
          <w:sz w:val="28"/>
          <w:szCs w:val="28"/>
        </w:rPr>
      </w:pPr>
      <w:proofErr w:type="gramStart"/>
      <w:r w:rsidRPr="00CA0DF5">
        <w:rPr>
          <w:color w:val="000000"/>
          <w:sz w:val="28"/>
          <w:szCs w:val="28"/>
        </w:rPr>
        <w:t>По данному направлению расходов отражаются расходы, осуществляемые за счет средств областного бюджета на организацию оказания жителям Ростовской области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w:t>
      </w:r>
      <w:proofErr w:type="gramEnd"/>
      <w:r w:rsidRPr="00CA0DF5">
        <w:rPr>
          <w:color w:val="000000"/>
          <w:sz w:val="28"/>
          <w:szCs w:val="28"/>
        </w:rPr>
        <w:t xml:space="preserve"> (за исключением медицинской помощи, оказываемой в медицинских организациях, подведомственных органу исполнительной власти Ростовской области в сфере охраны здоровья)</w:t>
      </w:r>
      <w:r w:rsidRPr="00CA0DF5">
        <w:rPr>
          <w:sz w:val="28"/>
          <w:szCs w:val="28"/>
        </w:rPr>
        <w:t>.</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ind w:firstLine="709"/>
        <w:jc w:val="center"/>
        <w:rPr>
          <w:sz w:val="28"/>
          <w:szCs w:val="28"/>
        </w:rPr>
      </w:pPr>
      <w:r w:rsidRPr="00CA0DF5">
        <w:rPr>
          <w:sz w:val="28"/>
          <w:szCs w:val="28"/>
        </w:rPr>
        <w:t>01 5 00 00000 Подпрограмма «Кадровое обеспечение муниципального бюджетного учреждения здравоохранения»</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ind w:firstLine="709"/>
        <w:jc w:val="both"/>
        <w:rPr>
          <w:sz w:val="28"/>
          <w:szCs w:val="28"/>
        </w:rPr>
      </w:pPr>
    </w:p>
    <w:p w:rsidR="00CA0DF5" w:rsidRPr="00CA0DF5" w:rsidRDefault="00CA0DF5" w:rsidP="00CA0DF5">
      <w:pPr>
        <w:ind w:firstLine="709"/>
        <w:jc w:val="both"/>
        <w:rPr>
          <w:sz w:val="28"/>
          <w:szCs w:val="28"/>
        </w:rPr>
      </w:pPr>
      <w:r w:rsidRPr="00CA0DF5">
        <w:rPr>
          <w:sz w:val="28"/>
          <w:szCs w:val="28"/>
        </w:rPr>
        <w:t>28060 - Мероприятия по повышению квалификации и профессиональной переподготовки медицинских кадров.</w:t>
      </w:r>
    </w:p>
    <w:p w:rsidR="00CA0DF5" w:rsidRPr="00CA0DF5" w:rsidRDefault="00CA0DF5" w:rsidP="00CA0DF5">
      <w:pPr>
        <w:ind w:firstLine="709"/>
        <w:jc w:val="both"/>
        <w:rPr>
          <w:sz w:val="28"/>
          <w:szCs w:val="28"/>
        </w:rPr>
      </w:pPr>
      <w:r w:rsidRPr="00CA0DF5">
        <w:rPr>
          <w:sz w:val="28"/>
          <w:szCs w:val="28"/>
        </w:rPr>
        <w:t>По данному направлению расходов отражаются расходы бюджета района по повышению квалификации и профессиональной переподготовки медицинских кадров.</w:t>
      </w:r>
    </w:p>
    <w:p w:rsidR="00CA0DF5" w:rsidRPr="00CA0DF5" w:rsidRDefault="00CA0DF5" w:rsidP="00CA0DF5">
      <w:pPr>
        <w:ind w:firstLine="709"/>
        <w:jc w:val="both"/>
        <w:rPr>
          <w:sz w:val="28"/>
          <w:szCs w:val="28"/>
        </w:rPr>
      </w:pPr>
      <w:r w:rsidRPr="00CA0DF5">
        <w:rPr>
          <w:sz w:val="28"/>
          <w:szCs w:val="28"/>
        </w:rPr>
        <w:t>29660 – Расходы на создание благоприятных условий в целях привлечения медицинских работников.</w:t>
      </w:r>
    </w:p>
    <w:p w:rsidR="00CA0DF5" w:rsidRPr="00CA0DF5" w:rsidRDefault="00CA0DF5" w:rsidP="00CA0DF5">
      <w:pPr>
        <w:ind w:firstLine="709"/>
        <w:jc w:val="both"/>
        <w:rPr>
          <w:sz w:val="28"/>
          <w:szCs w:val="28"/>
        </w:rPr>
      </w:pPr>
      <w:r w:rsidRPr="00CA0DF5">
        <w:rPr>
          <w:sz w:val="28"/>
          <w:szCs w:val="28"/>
        </w:rPr>
        <w:t xml:space="preserve">По данному направлению расходов отражаются расходы бюджета района на </w:t>
      </w:r>
      <w:proofErr w:type="gramStart"/>
      <w:r w:rsidRPr="00CA0DF5">
        <w:rPr>
          <w:sz w:val="28"/>
          <w:szCs w:val="28"/>
        </w:rPr>
        <w:t>на</w:t>
      </w:r>
      <w:proofErr w:type="gramEnd"/>
      <w:r w:rsidRPr="00CA0DF5">
        <w:rPr>
          <w:sz w:val="28"/>
          <w:szCs w:val="28"/>
        </w:rPr>
        <w:t xml:space="preserve"> создание благоприятных условий в целях привлечения медицинских работников.</w:t>
      </w:r>
    </w:p>
    <w:p w:rsidR="00CA0DF5" w:rsidRPr="00CA0DF5" w:rsidRDefault="00CA0DF5" w:rsidP="00CA0DF5">
      <w:pPr>
        <w:ind w:firstLine="709"/>
        <w:jc w:val="both"/>
        <w:rPr>
          <w:sz w:val="28"/>
          <w:szCs w:val="28"/>
        </w:rPr>
      </w:pPr>
    </w:p>
    <w:p w:rsidR="00CA0DF5" w:rsidRPr="00CA0DF5" w:rsidRDefault="00CA0DF5" w:rsidP="00CA0DF5">
      <w:pPr>
        <w:autoSpaceDE w:val="0"/>
        <w:autoSpaceDN w:val="0"/>
        <w:adjustRightInd w:val="0"/>
        <w:ind w:firstLine="709"/>
        <w:jc w:val="both"/>
        <w:outlineLvl w:val="4"/>
        <w:rPr>
          <w:color w:val="000000"/>
          <w:sz w:val="28"/>
          <w:szCs w:val="28"/>
        </w:rPr>
      </w:pPr>
      <w:r w:rsidRPr="00CA0DF5">
        <w:rPr>
          <w:sz w:val="28"/>
          <w:szCs w:val="28"/>
        </w:rPr>
        <w:t>71400 - Расходы на осуществление выплат стимулирующего характера медицинским работникам дефицитных специальностей, в том числе молодым специалистам здравоохранения в первые три года после получения образования и трудоустройства в медицинскую организацию</w:t>
      </w:r>
      <w:r w:rsidRPr="00CA0DF5">
        <w:rPr>
          <w:color w:val="000000"/>
          <w:sz w:val="28"/>
          <w:szCs w:val="28"/>
        </w:rPr>
        <w:t>.</w:t>
      </w:r>
    </w:p>
    <w:p w:rsidR="00CA0DF5" w:rsidRPr="00CA0DF5" w:rsidRDefault="00CA0DF5" w:rsidP="00CA0DF5">
      <w:pPr>
        <w:autoSpaceDE w:val="0"/>
        <w:autoSpaceDN w:val="0"/>
        <w:adjustRightInd w:val="0"/>
        <w:ind w:firstLine="709"/>
        <w:jc w:val="both"/>
        <w:outlineLvl w:val="4"/>
        <w:rPr>
          <w:sz w:val="28"/>
          <w:szCs w:val="28"/>
        </w:rPr>
      </w:pPr>
      <w:r w:rsidRPr="00CA0DF5">
        <w:rPr>
          <w:color w:val="000000"/>
          <w:sz w:val="28"/>
          <w:szCs w:val="28"/>
        </w:rPr>
        <w:lastRenderedPageBreak/>
        <w:t xml:space="preserve">По данному направлению расходов отражаются расходы, осуществляемые за счет средств областного бюджета </w:t>
      </w:r>
      <w:r w:rsidRPr="00CA0DF5">
        <w:rPr>
          <w:sz w:val="28"/>
          <w:szCs w:val="28"/>
        </w:rPr>
        <w:t>на осуществление выплат стимулирующего характера медицинским работникам дефицитных специальностей, в том числе молодым специалистам здравоохранения в первые три года после получения образования и трудоустройства в медицинскую организацию.</w:t>
      </w:r>
    </w:p>
    <w:p w:rsidR="00CA0DF5" w:rsidRPr="00CA0DF5" w:rsidRDefault="00CA0DF5" w:rsidP="00CA0DF5">
      <w:pPr>
        <w:ind w:firstLine="709"/>
        <w:jc w:val="center"/>
        <w:rPr>
          <w:sz w:val="28"/>
          <w:szCs w:val="28"/>
        </w:rPr>
      </w:pPr>
    </w:p>
    <w:p w:rsidR="00CA0DF5" w:rsidRPr="00CA0DF5" w:rsidRDefault="00CA0DF5" w:rsidP="00CA0DF5">
      <w:pPr>
        <w:ind w:firstLine="709"/>
        <w:jc w:val="center"/>
        <w:rPr>
          <w:sz w:val="28"/>
          <w:szCs w:val="28"/>
        </w:rPr>
      </w:pPr>
      <w:r w:rsidRPr="00CA0DF5">
        <w:rPr>
          <w:sz w:val="28"/>
          <w:szCs w:val="28"/>
        </w:rPr>
        <w:t>01 6 00 00000 Подпрограмма «Управление развитием отрасли»</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ind w:firstLine="709"/>
        <w:jc w:val="both"/>
        <w:rPr>
          <w:sz w:val="28"/>
          <w:szCs w:val="28"/>
        </w:rPr>
      </w:pPr>
    </w:p>
    <w:p w:rsidR="00CA0DF5" w:rsidRPr="00CA0DF5" w:rsidRDefault="00CA0DF5" w:rsidP="00CA0DF5">
      <w:pPr>
        <w:ind w:firstLine="709"/>
        <w:jc w:val="both"/>
        <w:rPr>
          <w:sz w:val="28"/>
          <w:szCs w:val="28"/>
        </w:rPr>
      </w:pPr>
      <w:r w:rsidRPr="00CA0DF5">
        <w:rPr>
          <w:sz w:val="28"/>
          <w:szCs w:val="28"/>
        </w:rPr>
        <w:t>28900 – Мероприятие по информатизации здравоохранения, включая развитие телемедицины.</w:t>
      </w:r>
    </w:p>
    <w:p w:rsidR="00CA0DF5" w:rsidRPr="00CA0DF5" w:rsidRDefault="00CA0DF5" w:rsidP="00CA0DF5">
      <w:pPr>
        <w:ind w:firstLine="709"/>
        <w:jc w:val="both"/>
        <w:rPr>
          <w:sz w:val="28"/>
          <w:szCs w:val="28"/>
        </w:rPr>
      </w:pPr>
      <w:r w:rsidRPr="00CA0DF5">
        <w:rPr>
          <w:sz w:val="28"/>
          <w:szCs w:val="28"/>
        </w:rPr>
        <w:t>По данному направлению расходов отражаются расходы бюджета района на мероприятие по информатизации здравоохранения, включая развитие телемедицины.</w:t>
      </w:r>
    </w:p>
    <w:p w:rsidR="00CA0DF5" w:rsidRPr="00CA0DF5" w:rsidRDefault="00CA0DF5" w:rsidP="00CA0DF5">
      <w:pPr>
        <w:ind w:firstLine="709"/>
        <w:rPr>
          <w:sz w:val="28"/>
          <w:szCs w:val="28"/>
        </w:rPr>
      </w:pP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1.2.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 xml:space="preserve"> «Развитие образования»</w:t>
      </w:r>
    </w:p>
    <w:p w:rsidR="00CA0DF5" w:rsidRPr="00CA0DF5" w:rsidRDefault="00CA0DF5" w:rsidP="00CA0DF5">
      <w:pPr>
        <w:autoSpaceDE w:val="0"/>
        <w:autoSpaceDN w:val="0"/>
        <w:adjustRightInd w:val="0"/>
        <w:ind w:firstLine="709"/>
        <w:jc w:val="center"/>
        <w:outlineLvl w:val="4"/>
        <w:rPr>
          <w:b/>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Целевые статьи муниципальной программы Обливского района «Развитие образования» включают:</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02 0 00 00000Муниципальная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«Развитие образования» </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ind w:firstLine="708"/>
        <w:jc w:val="both"/>
      </w:pPr>
      <w:proofErr w:type="gramStart"/>
      <w:r w:rsidRPr="00CA0DF5">
        <w:rPr>
          <w:snapToGrid w:val="0"/>
          <w:sz w:val="28"/>
          <w:szCs w:val="28"/>
        </w:rPr>
        <w:t>По данной целевой статье отражаются расходы бюджета района на реализацию муниципальной программы Обливского района «Развитие образования», разработанной в соответствии с Перечнем муниципальных  программ Обливского района, утвержденным постановлением Администрации Обливского района от 10.09.2018 года  № 96 «Об утверждении Порядка разработки, реализации и оценки эффективности муниципальных программ Обливского района» и распоряжением Администрации Обливского района от 17.09.2018 года № 56 «Об утверждении перечня муниципальных программОбливского</w:t>
      </w:r>
      <w:proofErr w:type="gramEnd"/>
      <w:r w:rsidRPr="00CA0DF5">
        <w:rPr>
          <w:snapToGrid w:val="0"/>
          <w:sz w:val="28"/>
          <w:szCs w:val="28"/>
        </w:rPr>
        <w:t xml:space="preserve"> </w:t>
      </w:r>
      <w:proofErr w:type="gramStart"/>
      <w:r w:rsidRPr="00CA0DF5">
        <w:rPr>
          <w:snapToGrid w:val="0"/>
          <w:sz w:val="28"/>
          <w:szCs w:val="28"/>
        </w:rPr>
        <w:t>района» осуществляемые по следующим подпрограммам муниципальной программы.</w:t>
      </w:r>
      <w:proofErr w:type="gramEnd"/>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02 1 00 00000 Подпрограмма</w:t>
      </w:r>
      <w:proofErr w:type="gramStart"/>
      <w:r w:rsidRPr="00CA0DF5">
        <w:rPr>
          <w:sz w:val="28"/>
          <w:szCs w:val="28"/>
        </w:rPr>
        <w:t>«Р</w:t>
      </w:r>
      <w:proofErr w:type="gramEnd"/>
      <w:r w:rsidRPr="00CA0DF5">
        <w:rPr>
          <w:sz w:val="28"/>
          <w:szCs w:val="28"/>
        </w:rPr>
        <w:t>азвитие общего и дополнительного образования»</w:t>
      </w:r>
    </w:p>
    <w:p w:rsidR="00CA0DF5" w:rsidRPr="00CA0DF5" w:rsidRDefault="00CA0DF5" w:rsidP="00CA0DF5">
      <w:pPr>
        <w:autoSpaceDE w:val="0"/>
        <w:autoSpaceDN w:val="0"/>
        <w:adjustRightInd w:val="0"/>
        <w:ind w:firstLine="709"/>
        <w:outlineLvl w:val="4"/>
        <w:rPr>
          <w:snapToGrid w:val="0"/>
          <w:sz w:val="28"/>
          <w:szCs w:val="28"/>
        </w:rPr>
      </w:pPr>
    </w:p>
    <w:p w:rsidR="00CA0DF5" w:rsidRPr="00CA0DF5" w:rsidRDefault="00CA0DF5" w:rsidP="00CA0DF5">
      <w:pPr>
        <w:autoSpaceDE w:val="0"/>
        <w:autoSpaceDN w:val="0"/>
        <w:adjustRightInd w:val="0"/>
        <w:ind w:firstLine="709"/>
        <w:jc w:val="both"/>
        <w:outlineLvl w:val="4"/>
        <w:rPr>
          <w:noProof/>
          <w:snapToGrid w:val="0"/>
          <w:sz w:val="28"/>
          <w:szCs w:val="28"/>
        </w:rPr>
      </w:pPr>
      <w:r w:rsidRPr="00CA0DF5">
        <w:rPr>
          <w:noProof/>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rPr>
          <w:noProof/>
          <w:sz w:val="28"/>
          <w:szCs w:val="28"/>
        </w:rPr>
      </w:pPr>
      <w:r w:rsidRPr="00CA0DF5">
        <w:rPr>
          <w:noProof/>
          <w:sz w:val="28"/>
          <w:szCs w:val="28"/>
        </w:rPr>
        <w:t>00590 – Расходы на обеспечение деятельности (оказание услуг) муниципальных учреждений Обливского района.</w:t>
      </w:r>
    </w:p>
    <w:p w:rsidR="00CA0DF5" w:rsidRPr="00CA0DF5" w:rsidRDefault="00CA0DF5" w:rsidP="00CA0DF5">
      <w:pPr>
        <w:ind w:firstLine="709"/>
        <w:jc w:val="both"/>
        <w:rPr>
          <w:noProof/>
          <w:sz w:val="28"/>
          <w:szCs w:val="28"/>
        </w:rPr>
      </w:pPr>
      <w:r w:rsidRPr="00CA0DF5">
        <w:rPr>
          <w:noProof/>
          <w:sz w:val="28"/>
          <w:szCs w:val="28"/>
        </w:rPr>
        <w:lastRenderedPageBreak/>
        <w:t>По данному направлению расходов отражаются расходы бюджета  района на содержание и обеспечение деятельности (оказания услуг) муниципальных учреждений Обливского района, в том числе на предоставление бюджетным и автономным учреждениям субсидий.</w:t>
      </w:r>
    </w:p>
    <w:p w:rsidR="00CA0DF5" w:rsidRPr="00CA0DF5" w:rsidRDefault="00CA0DF5" w:rsidP="00CA0DF5">
      <w:pPr>
        <w:ind w:firstLine="709"/>
        <w:jc w:val="both"/>
        <w:rPr>
          <w:noProof/>
          <w:sz w:val="28"/>
          <w:szCs w:val="28"/>
        </w:rPr>
      </w:pPr>
    </w:p>
    <w:p w:rsidR="00CA0DF5" w:rsidRPr="00CA0DF5" w:rsidRDefault="00CA0DF5" w:rsidP="00CA0DF5">
      <w:pPr>
        <w:ind w:firstLine="709"/>
        <w:jc w:val="both"/>
        <w:rPr>
          <w:noProof/>
          <w:sz w:val="28"/>
          <w:szCs w:val="28"/>
        </w:rPr>
      </w:pPr>
      <w:r w:rsidRPr="00CA0DF5">
        <w:rPr>
          <w:noProof/>
          <w:sz w:val="28"/>
          <w:szCs w:val="28"/>
        </w:rPr>
        <w:t>27080 - Положительное заключение на проектные и изыскательские работы по объекту: «Строительство школы вместимостью 230 мест, по адресу: Ростовская область, станица Обливская, ул. Черноморова, 4А».</w:t>
      </w:r>
    </w:p>
    <w:p w:rsidR="00CA0DF5" w:rsidRPr="00CA0DF5" w:rsidRDefault="00CA0DF5" w:rsidP="00CA0DF5">
      <w:pPr>
        <w:ind w:firstLine="709"/>
        <w:jc w:val="both"/>
        <w:rPr>
          <w:noProof/>
          <w:sz w:val="28"/>
          <w:szCs w:val="28"/>
        </w:rPr>
      </w:pPr>
      <w:r w:rsidRPr="00CA0DF5">
        <w:rPr>
          <w:noProof/>
          <w:sz w:val="28"/>
          <w:szCs w:val="28"/>
        </w:rPr>
        <w:t>По данному направлению расходов отражаются расходы бюджета  района на расходы по получению положительного заключения на проектные и изыскательские работы по объекту: «Строительство школы вместимостью 230 мест, по адресу: Ростовская область, станица Обливская, ул. Черноморова, 4А».</w:t>
      </w:r>
    </w:p>
    <w:p w:rsidR="00CA0DF5" w:rsidRPr="00CA0DF5" w:rsidRDefault="00CA0DF5" w:rsidP="00CA0DF5">
      <w:pPr>
        <w:ind w:firstLine="709"/>
        <w:jc w:val="both"/>
        <w:rPr>
          <w:noProof/>
          <w:sz w:val="28"/>
          <w:szCs w:val="28"/>
        </w:rPr>
      </w:pPr>
    </w:p>
    <w:p w:rsidR="00CA0DF5" w:rsidRPr="00CA0DF5" w:rsidRDefault="00CA0DF5" w:rsidP="00CA0DF5">
      <w:pPr>
        <w:ind w:firstLine="709"/>
        <w:jc w:val="both"/>
        <w:rPr>
          <w:noProof/>
          <w:sz w:val="28"/>
          <w:szCs w:val="28"/>
        </w:rPr>
      </w:pPr>
      <w:r w:rsidRPr="00CA0DF5">
        <w:rPr>
          <w:noProof/>
          <w:sz w:val="28"/>
          <w:szCs w:val="28"/>
        </w:rPr>
        <w:t>27150 - Расходы на приобретение мебели, компьютерного оборудования и оргтехники для создания центра оказания методических и методологических рекомендаций в сфере социального проектирования на базе МБУ ДО Обливский ДДТ.</w:t>
      </w:r>
    </w:p>
    <w:p w:rsidR="00CA0DF5" w:rsidRPr="00CA0DF5" w:rsidRDefault="00CA0DF5" w:rsidP="00CA0DF5">
      <w:pPr>
        <w:ind w:firstLine="709"/>
        <w:jc w:val="both"/>
        <w:rPr>
          <w:noProof/>
          <w:sz w:val="28"/>
          <w:szCs w:val="28"/>
        </w:rPr>
      </w:pPr>
      <w:r w:rsidRPr="00CA0DF5">
        <w:rPr>
          <w:noProof/>
          <w:sz w:val="28"/>
          <w:szCs w:val="28"/>
        </w:rPr>
        <w:t>По данному направлению расходов отражаются расходы бюджета  района на приобретение мебели, компьютерного оборудования и оргтехники для создания центра оказания методических и методологических рекомендаций в сфере социального проектирования на базе МБУ ДО Обливский ДДТ.</w:t>
      </w:r>
    </w:p>
    <w:p w:rsidR="00CA0DF5" w:rsidRPr="00CA0DF5" w:rsidRDefault="00CA0DF5" w:rsidP="00CA0DF5">
      <w:pPr>
        <w:ind w:firstLine="709"/>
        <w:jc w:val="both"/>
        <w:rPr>
          <w:noProof/>
          <w:sz w:val="28"/>
          <w:szCs w:val="28"/>
        </w:rPr>
      </w:pPr>
    </w:p>
    <w:p w:rsidR="00CA0DF5" w:rsidRPr="00CA0DF5" w:rsidRDefault="00CA0DF5" w:rsidP="00CA0DF5">
      <w:pPr>
        <w:ind w:firstLine="709"/>
        <w:jc w:val="both"/>
        <w:rPr>
          <w:noProof/>
          <w:sz w:val="28"/>
          <w:szCs w:val="28"/>
        </w:rPr>
      </w:pPr>
      <w:r w:rsidRPr="00CA0DF5">
        <w:rPr>
          <w:noProof/>
          <w:sz w:val="28"/>
          <w:szCs w:val="28"/>
        </w:rPr>
        <w:t>27160 - Расходы на приобретение мебели и оборудования для создания центра пропаганды здорового питания на базе Муниципального бюджетного общеобразовательного учреждения Обливской средней общеобразовательной школы №1.</w:t>
      </w:r>
    </w:p>
    <w:p w:rsidR="00CA0DF5" w:rsidRPr="00CA0DF5" w:rsidRDefault="00CA0DF5" w:rsidP="00CA0DF5">
      <w:pPr>
        <w:ind w:firstLine="709"/>
        <w:jc w:val="both"/>
        <w:rPr>
          <w:noProof/>
          <w:sz w:val="28"/>
          <w:szCs w:val="28"/>
        </w:rPr>
      </w:pPr>
      <w:r w:rsidRPr="00CA0DF5">
        <w:rPr>
          <w:noProof/>
          <w:sz w:val="28"/>
          <w:szCs w:val="28"/>
        </w:rPr>
        <w:t>По данному направлению расходов отражаются расходы бюджета  района на приобретение мебели и оборудования для создания центра пропаганды здорового питания на базе Муниципального бюджетного общеобразовательного учреждения Обливской средней общеобразовательной школы №1.</w:t>
      </w:r>
    </w:p>
    <w:p w:rsidR="00CA0DF5" w:rsidRPr="00CA0DF5" w:rsidRDefault="00CA0DF5" w:rsidP="00CA0DF5">
      <w:pPr>
        <w:ind w:firstLine="709"/>
        <w:jc w:val="both"/>
        <w:rPr>
          <w:noProof/>
          <w:sz w:val="28"/>
          <w:szCs w:val="28"/>
        </w:rPr>
      </w:pPr>
    </w:p>
    <w:p w:rsidR="00CA0DF5" w:rsidRPr="00CA0DF5" w:rsidRDefault="00CA0DF5" w:rsidP="00CA0DF5">
      <w:pPr>
        <w:ind w:firstLine="709"/>
        <w:jc w:val="both"/>
        <w:rPr>
          <w:noProof/>
          <w:sz w:val="28"/>
          <w:szCs w:val="28"/>
        </w:rPr>
      </w:pPr>
      <w:r w:rsidRPr="00CA0DF5">
        <w:rPr>
          <w:noProof/>
          <w:sz w:val="28"/>
          <w:szCs w:val="28"/>
        </w:rPr>
        <w:t>28090 – Организация и проведение мероприятий (конкурсов, семинаров конференций и иных мероприятий).</w:t>
      </w:r>
    </w:p>
    <w:p w:rsidR="00CA0DF5" w:rsidRPr="00CA0DF5" w:rsidRDefault="00CA0DF5" w:rsidP="00CA0DF5">
      <w:pPr>
        <w:ind w:firstLine="709"/>
        <w:jc w:val="both"/>
        <w:rPr>
          <w:rFonts w:eastAsia="Calibri"/>
          <w:noProof/>
          <w:sz w:val="28"/>
          <w:szCs w:val="28"/>
          <w:lang w:eastAsia="en-US"/>
        </w:rPr>
      </w:pPr>
      <w:r w:rsidRPr="00CA0DF5">
        <w:rPr>
          <w:rFonts w:eastAsia="Calibri"/>
          <w:noProof/>
          <w:sz w:val="28"/>
          <w:szCs w:val="28"/>
          <w:lang w:eastAsia="en-US"/>
        </w:rPr>
        <w:t>По данному направлению расходов отражаются расходы бюджета района на о</w:t>
      </w:r>
      <w:r w:rsidRPr="00CA0DF5">
        <w:rPr>
          <w:noProof/>
          <w:snapToGrid w:val="0"/>
          <w:sz w:val="28"/>
          <w:szCs w:val="28"/>
        </w:rPr>
        <w:t>рганизацию и проведение мероприятий с детьми, в том числе мероприятий по выявлению и</w:t>
      </w:r>
      <w:r w:rsidRPr="00CA0DF5">
        <w:rPr>
          <w:rFonts w:eastAsia="Calibri"/>
          <w:noProof/>
          <w:sz w:val="28"/>
          <w:szCs w:val="28"/>
          <w:lang w:eastAsia="en-US"/>
        </w:rPr>
        <w:t>поддержке одаренных детей, по обеспечению занятости детей и подростков в свободное время, спортивно-массовые, физкультурно-оздоровительные и культурно-досуговые и другие  мероприятий.</w:t>
      </w:r>
    </w:p>
    <w:p w:rsidR="00CA0DF5" w:rsidRPr="00CA0DF5" w:rsidRDefault="00CA0DF5" w:rsidP="00CA0DF5">
      <w:pPr>
        <w:ind w:firstLine="709"/>
        <w:jc w:val="both"/>
        <w:rPr>
          <w:rFonts w:eastAsia="Calibri"/>
          <w:noProof/>
          <w:sz w:val="28"/>
          <w:szCs w:val="28"/>
          <w:lang w:eastAsia="en-US"/>
        </w:rPr>
      </w:pPr>
    </w:p>
    <w:p w:rsidR="00CA0DF5" w:rsidRPr="00CA0DF5" w:rsidRDefault="00CA0DF5" w:rsidP="00CA0DF5">
      <w:pPr>
        <w:ind w:firstLine="709"/>
        <w:jc w:val="both"/>
        <w:rPr>
          <w:rFonts w:eastAsia="Calibri"/>
          <w:noProof/>
          <w:sz w:val="28"/>
          <w:szCs w:val="28"/>
          <w:lang w:eastAsia="en-US"/>
        </w:rPr>
      </w:pPr>
      <w:r w:rsidRPr="00CA0DF5">
        <w:rPr>
          <w:rFonts w:eastAsia="Calibri"/>
          <w:noProof/>
          <w:sz w:val="28"/>
          <w:szCs w:val="28"/>
          <w:lang w:eastAsia="en-US"/>
        </w:rPr>
        <w:t>29390 - Расходы на капитальный ремонт МБДОУ "Детский сад "Сказка".</w:t>
      </w:r>
    </w:p>
    <w:p w:rsidR="00CA0DF5" w:rsidRPr="00CA0DF5" w:rsidRDefault="00CA0DF5" w:rsidP="00CA0DF5">
      <w:pPr>
        <w:ind w:firstLine="709"/>
        <w:jc w:val="both"/>
        <w:rPr>
          <w:rFonts w:eastAsia="Calibri"/>
          <w:noProof/>
          <w:sz w:val="28"/>
          <w:szCs w:val="28"/>
          <w:lang w:eastAsia="en-US"/>
        </w:rPr>
      </w:pPr>
      <w:r w:rsidRPr="00CA0DF5">
        <w:rPr>
          <w:rFonts w:eastAsia="Calibri"/>
          <w:noProof/>
          <w:sz w:val="28"/>
          <w:szCs w:val="28"/>
          <w:lang w:eastAsia="en-US"/>
        </w:rPr>
        <w:t>По данному направлению расходов отражаются расходы бюджета района на на капитальный ремонт МБДОУ "Детский сад "Сказка".</w:t>
      </w:r>
    </w:p>
    <w:p w:rsidR="00CA0DF5" w:rsidRPr="00CA0DF5" w:rsidRDefault="00CA0DF5" w:rsidP="00CA0DF5">
      <w:pPr>
        <w:ind w:firstLine="709"/>
        <w:jc w:val="both"/>
        <w:rPr>
          <w:rFonts w:eastAsia="Calibri"/>
          <w:noProof/>
          <w:sz w:val="28"/>
          <w:szCs w:val="28"/>
          <w:lang w:eastAsia="en-US"/>
        </w:rPr>
      </w:pPr>
    </w:p>
    <w:p w:rsidR="00CA0DF5" w:rsidRPr="00CA0DF5" w:rsidRDefault="00CA0DF5" w:rsidP="00CA0DF5">
      <w:pPr>
        <w:autoSpaceDE w:val="0"/>
        <w:autoSpaceDN w:val="0"/>
        <w:adjustRightInd w:val="0"/>
        <w:ind w:firstLine="709"/>
        <w:jc w:val="both"/>
        <w:outlineLvl w:val="4"/>
        <w:rPr>
          <w:sz w:val="28"/>
          <w:szCs w:val="28"/>
        </w:rPr>
      </w:pPr>
      <w:r w:rsidRPr="00CA0DF5">
        <w:rPr>
          <w:sz w:val="28"/>
          <w:szCs w:val="28"/>
        </w:rPr>
        <w:lastRenderedPageBreak/>
        <w:t>53030 - 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p w:rsidR="00CA0DF5" w:rsidRPr="00CA0DF5" w:rsidRDefault="00CA0DF5" w:rsidP="00CA0DF5">
      <w:pPr>
        <w:ind w:firstLine="709"/>
        <w:jc w:val="both"/>
        <w:rPr>
          <w:rFonts w:eastAsia="Calibri"/>
          <w:noProof/>
          <w:sz w:val="28"/>
          <w:szCs w:val="28"/>
          <w:lang w:eastAsia="en-US"/>
        </w:rPr>
      </w:pPr>
      <w:r w:rsidRPr="00CA0DF5">
        <w:rPr>
          <w:rFonts w:eastAsia="Calibri"/>
          <w:noProof/>
          <w:sz w:val="28"/>
          <w:szCs w:val="28"/>
          <w:lang w:eastAsia="en-US"/>
        </w:rPr>
        <w:t xml:space="preserve">По данному направлению расходов отражаются расходы бюджета района, финансируемые за счет средств федерального бюджета </w:t>
      </w:r>
      <w:r w:rsidRPr="00CA0DF5">
        <w:rPr>
          <w:sz w:val="28"/>
          <w:szCs w:val="28"/>
        </w:rPr>
        <w:t>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sidRPr="00CA0DF5">
        <w:rPr>
          <w:rFonts w:eastAsia="Calibri"/>
          <w:noProof/>
          <w:sz w:val="28"/>
          <w:szCs w:val="28"/>
          <w:lang w:eastAsia="en-US"/>
        </w:rPr>
        <w:t>.</w:t>
      </w:r>
    </w:p>
    <w:p w:rsidR="00CA0DF5" w:rsidRPr="00CA0DF5" w:rsidRDefault="00CA0DF5" w:rsidP="00CA0DF5">
      <w:pPr>
        <w:autoSpaceDE w:val="0"/>
        <w:autoSpaceDN w:val="0"/>
        <w:adjustRightInd w:val="0"/>
        <w:ind w:firstLine="709"/>
        <w:jc w:val="both"/>
        <w:outlineLvl w:val="4"/>
        <w:rPr>
          <w:sz w:val="28"/>
          <w:szCs w:val="28"/>
        </w:rPr>
      </w:pPr>
    </w:p>
    <w:p w:rsidR="00CA0DF5" w:rsidRPr="00CA0DF5" w:rsidRDefault="00CA0DF5" w:rsidP="00CA0DF5">
      <w:pPr>
        <w:autoSpaceDE w:val="0"/>
        <w:autoSpaceDN w:val="0"/>
        <w:adjustRightInd w:val="0"/>
        <w:ind w:firstLine="709"/>
        <w:jc w:val="both"/>
        <w:outlineLvl w:val="4"/>
        <w:rPr>
          <w:sz w:val="28"/>
          <w:szCs w:val="28"/>
        </w:rPr>
      </w:pPr>
      <w:proofErr w:type="gramStart"/>
      <w:r w:rsidRPr="00CA0DF5">
        <w:rPr>
          <w:sz w:val="28"/>
          <w:szCs w:val="28"/>
        </w:rPr>
        <w:t>72460 - 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w:t>
      </w:r>
      <w:proofErr w:type="gramEnd"/>
      <w:r w:rsidRPr="00CA0DF5">
        <w:rPr>
          <w:sz w:val="28"/>
          <w:szCs w:val="28"/>
        </w:rPr>
        <w:t xml:space="preserve"> и оплату коммунальных услуг).</w:t>
      </w:r>
    </w:p>
    <w:p w:rsidR="00CA0DF5" w:rsidRPr="00CA0DF5" w:rsidRDefault="00CA0DF5" w:rsidP="00CA0DF5">
      <w:pPr>
        <w:autoSpaceDE w:val="0"/>
        <w:autoSpaceDN w:val="0"/>
        <w:adjustRightInd w:val="0"/>
        <w:ind w:firstLine="709"/>
        <w:jc w:val="both"/>
        <w:outlineLvl w:val="4"/>
        <w:rPr>
          <w:sz w:val="28"/>
          <w:szCs w:val="28"/>
        </w:rPr>
      </w:pPr>
      <w:proofErr w:type="gramStart"/>
      <w:r w:rsidRPr="00CA0DF5">
        <w:rPr>
          <w:rFonts w:eastAsia="Calibri"/>
          <w:noProof/>
          <w:sz w:val="28"/>
          <w:szCs w:val="28"/>
          <w:lang w:eastAsia="en-US"/>
        </w:rPr>
        <w:t>По данному направлению расходов отражаются расходы бюджета района на</w:t>
      </w:r>
      <w:r w:rsidRPr="00CA0DF5">
        <w:rPr>
          <w:sz w:val="28"/>
          <w:szCs w:val="28"/>
        </w:rPr>
        <w:t xml:space="preserve">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w:t>
      </w:r>
      <w:proofErr w:type="gramEnd"/>
      <w:r w:rsidRPr="00CA0DF5">
        <w:rPr>
          <w:sz w:val="28"/>
          <w:szCs w:val="28"/>
        </w:rPr>
        <w:t xml:space="preserve"> (за исключением расходов на содержание зданий и оплату коммунальных услуг).</w:t>
      </w:r>
    </w:p>
    <w:p w:rsidR="00CA0DF5" w:rsidRPr="00CA0DF5" w:rsidRDefault="00CA0DF5" w:rsidP="00CA0DF5">
      <w:pPr>
        <w:autoSpaceDE w:val="0"/>
        <w:autoSpaceDN w:val="0"/>
        <w:adjustRightInd w:val="0"/>
        <w:ind w:firstLine="709"/>
        <w:jc w:val="both"/>
        <w:outlineLvl w:val="4"/>
        <w:rPr>
          <w:sz w:val="28"/>
          <w:szCs w:val="28"/>
        </w:rPr>
      </w:pPr>
    </w:p>
    <w:p w:rsidR="00CA0DF5" w:rsidRPr="00CA0DF5" w:rsidRDefault="00CA0DF5" w:rsidP="00CA0DF5">
      <w:pPr>
        <w:autoSpaceDE w:val="0"/>
        <w:autoSpaceDN w:val="0"/>
        <w:adjustRightInd w:val="0"/>
        <w:ind w:firstLine="709"/>
        <w:jc w:val="both"/>
        <w:outlineLvl w:val="4"/>
        <w:rPr>
          <w:sz w:val="28"/>
          <w:szCs w:val="28"/>
        </w:rPr>
      </w:pPr>
      <w:proofErr w:type="gramStart"/>
      <w:r w:rsidRPr="00CA0DF5">
        <w:rPr>
          <w:sz w:val="28"/>
          <w:szCs w:val="28"/>
          <w:lang w:val="en-US"/>
        </w:rPr>
        <w:t>L</w:t>
      </w:r>
      <w:r w:rsidRPr="00CA0DF5">
        <w:rPr>
          <w:sz w:val="28"/>
          <w:szCs w:val="28"/>
        </w:rPr>
        <w:t>3040 - 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p w:rsidR="00CA0DF5" w:rsidRPr="00CA0DF5" w:rsidRDefault="00CA0DF5" w:rsidP="00CA0DF5">
      <w:pPr>
        <w:ind w:firstLine="709"/>
        <w:jc w:val="both"/>
        <w:rPr>
          <w:rFonts w:eastAsia="Calibri"/>
          <w:noProof/>
          <w:sz w:val="28"/>
          <w:szCs w:val="28"/>
          <w:lang w:eastAsia="en-US"/>
        </w:rPr>
      </w:pPr>
      <w:proofErr w:type="gramStart"/>
      <w:r w:rsidRPr="00CA0DF5">
        <w:rPr>
          <w:rFonts w:eastAsia="Calibri"/>
          <w:noProof/>
          <w:sz w:val="28"/>
          <w:szCs w:val="28"/>
          <w:lang w:eastAsia="en-US"/>
        </w:rPr>
        <w:t xml:space="preserve">По данному направлению расходов отражаются расходы бюджета района, финансируемые за счет средств федерального и областного бюджетов </w:t>
      </w:r>
      <w:r w:rsidRPr="00CA0DF5">
        <w:rPr>
          <w:sz w:val="28"/>
          <w:szCs w:val="28"/>
        </w:rPr>
        <w:t>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Pr="00CA0DF5">
        <w:rPr>
          <w:rFonts w:eastAsia="Calibri"/>
          <w:noProof/>
          <w:sz w:val="28"/>
          <w:szCs w:val="28"/>
          <w:lang w:eastAsia="en-US"/>
        </w:rPr>
        <w:t>.</w:t>
      </w:r>
      <w:proofErr w:type="gramEnd"/>
    </w:p>
    <w:p w:rsidR="00CA0DF5" w:rsidRPr="00CA0DF5" w:rsidRDefault="00CA0DF5" w:rsidP="00CA0DF5">
      <w:pPr>
        <w:ind w:firstLine="709"/>
        <w:jc w:val="both"/>
        <w:rPr>
          <w:rFonts w:eastAsia="Calibri"/>
          <w:noProof/>
          <w:sz w:val="28"/>
          <w:szCs w:val="28"/>
          <w:lang w:eastAsia="en-US"/>
        </w:rPr>
      </w:pPr>
    </w:p>
    <w:p w:rsidR="00CA0DF5" w:rsidRPr="00CA0DF5" w:rsidRDefault="00CA0DF5" w:rsidP="00CA0DF5">
      <w:pPr>
        <w:ind w:firstLine="709"/>
        <w:jc w:val="both"/>
        <w:rPr>
          <w:sz w:val="28"/>
          <w:szCs w:val="28"/>
        </w:rPr>
      </w:pPr>
      <w:proofErr w:type="gramStart"/>
      <w:r w:rsidRPr="00CA0DF5">
        <w:rPr>
          <w:sz w:val="28"/>
          <w:szCs w:val="28"/>
          <w:lang w:val="en-US"/>
        </w:rPr>
        <w:t>S</w:t>
      </w:r>
      <w:r w:rsidRPr="00CA0DF5">
        <w:rPr>
          <w:sz w:val="28"/>
          <w:szCs w:val="28"/>
        </w:rPr>
        <w:t>4060 - Расходы на приобретение транспортных средств (автобусов) для перевозки детей.</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 xml:space="preserve">По данному направлению расходов отражаются расходы </w:t>
      </w:r>
      <w:r w:rsidRPr="00CA0DF5">
        <w:rPr>
          <w:color w:val="000000"/>
          <w:sz w:val="28"/>
          <w:szCs w:val="28"/>
        </w:rPr>
        <w:t xml:space="preserve">на </w:t>
      </w:r>
      <w:r w:rsidRPr="00CA0DF5">
        <w:rPr>
          <w:sz w:val="28"/>
          <w:szCs w:val="28"/>
        </w:rPr>
        <w:t>приобретение транспортных средств (автобусов) для перевозки детей,</w:t>
      </w:r>
      <w:r w:rsidRPr="00CA0DF5">
        <w:rPr>
          <w:color w:val="000000"/>
          <w:sz w:val="28"/>
          <w:szCs w:val="28"/>
        </w:rPr>
        <w:t xml:space="preserve"> осуществляемые </w:t>
      </w:r>
      <w:r w:rsidRPr="00CA0DF5">
        <w:rPr>
          <w:sz w:val="28"/>
          <w:szCs w:val="28"/>
        </w:rPr>
        <w:t>за счет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ind w:firstLine="709"/>
        <w:jc w:val="both"/>
        <w:rPr>
          <w:sz w:val="28"/>
          <w:szCs w:val="28"/>
        </w:rPr>
      </w:pPr>
    </w:p>
    <w:p w:rsidR="00CA0DF5" w:rsidRPr="00CA0DF5" w:rsidRDefault="00CA0DF5" w:rsidP="00CA0DF5">
      <w:pPr>
        <w:tabs>
          <w:tab w:val="left" w:pos="0"/>
        </w:tabs>
        <w:autoSpaceDE w:val="0"/>
        <w:autoSpaceDN w:val="0"/>
        <w:adjustRightInd w:val="0"/>
        <w:ind w:firstLine="567"/>
        <w:jc w:val="both"/>
        <w:rPr>
          <w:sz w:val="28"/>
          <w:szCs w:val="28"/>
        </w:rPr>
      </w:pPr>
      <w:proofErr w:type="gramStart"/>
      <w:r w:rsidRPr="00CA0DF5">
        <w:rPr>
          <w:sz w:val="28"/>
          <w:szCs w:val="28"/>
          <w:lang w:val="en-US"/>
        </w:rPr>
        <w:lastRenderedPageBreak/>
        <w:t>S</w:t>
      </w:r>
      <w:r w:rsidRPr="00CA0DF5">
        <w:rPr>
          <w:sz w:val="28"/>
          <w:szCs w:val="28"/>
        </w:rPr>
        <w:t>4550 - Расходы на капитальный ремонт муниципальных образовательных учреждений.</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 xml:space="preserve">По данному направлению расходов отражаются расходы </w:t>
      </w:r>
      <w:r w:rsidRPr="00CA0DF5">
        <w:rPr>
          <w:color w:val="000000"/>
          <w:sz w:val="28"/>
          <w:szCs w:val="28"/>
        </w:rPr>
        <w:t xml:space="preserve">на </w:t>
      </w:r>
      <w:r w:rsidRPr="00CA0DF5">
        <w:rPr>
          <w:sz w:val="28"/>
          <w:szCs w:val="28"/>
        </w:rPr>
        <w:t>капитальный ремонт муниципальных образовательных учреждений</w:t>
      </w:r>
      <w:r w:rsidRPr="00CA0DF5">
        <w:rPr>
          <w:color w:val="000000"/>
          <w:sz w:val="28"/>
          <w:szCs w:val="28"/>
        </w:rPr>
        <w:t xml:space="preserve">, осуществляемые </w:t>
      </w:r>
      <w:r w:rsidRPr="00CA0DF5">
        <w:rPr>
          <w:sz w:val="28"/>
          <w:szCs w:val="28"/>
        </w:rPr>
        <w:t>за счет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tabs>
          <w:tab w:val="left" w:pos="0"/>
        </w:tabs>
        <w:autoSpaceDE w:val="0"/>
        <w:autoSpaceDN w:val="0"/>
        <w:adjustRightInd w:val="0"/>
        <w:ind w:firstLine="567"/>
        <w:jc w:val="both"/>
        <w:rPr>
          <w:sz w:val="28"/>
          <w:szCs w:val="28"/>
        </w:rPr>
      </w:pPr>
      <w:proofErr w:type="gramStart"/>
      <w:r w:rsidRPr="00CA0DF5">
        <w:rPr>
          <w:sz w:val="28"/>
          <w:szCs w:val="28"/>
          <w:lang w:val="en-US"/>
        </w:rPr>
        <w:t>S</w:t>
      </w:r>
      <w:r w:rsidRPr="00CA0DF5">
        <w:rPr>
          <w:sz w:val="28"/>
          <w:szCs w:val="28"/>
        </w:rPr>
        <w:t>4590 - Расходы на обновление материально-технической базы для формирования у обучающихся современных технологических и гуманитарных навыков.</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 xml:space="preserve">По данному направлению расходов отражаются расходы </w:t>
      </w:r>
      <w:r w:rsidRPr="00CA0DF5">
        <w:rPr>
          <w:color w:val="000000"/>
          <w:sz w:val="28"/>
          <w:szCs w:val="28"/>
        </w:rPr>
        <w:t xml:space="preserve">на </w:t>
      </w:r>
      <w:r w:rsidRPr="00CA0DF5">
        <w:rPr>
          <w:sz w:val="28"/>
          <w:szCs w:val="28"/>
        </w:rPr>
        <w:t>обновление материально-технической базы для формирования у обучающихся современных технологических и гуманитарных навыков</w:t>
      </w:r>
      <w:r w:rsidRPr="00CA0DF5">
        <w:rPr>
          <w:color w:val="000000"/>
          <w:sz w:val="28"/>
          <w:szCs w:val="28"/>
        </w:rPr>
        <w:t xml:space="preserve">, осуществляемые </w:t>
      </w:r>
      <w:r w:rsidRPr="00CA0DF5">
        <w:rPr>
          <w:sz w:val="28"/>
          <w:szCs w:val="28"/>
        </w:rPr>
        <w:t>за счет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tabs>
          <w:tab w:val="left" w:pos="0"/>
        </w:tabs>
        <w:autoSpaceDE w:val="0"/>
        <w:autoSpaceDN w:val="0"/>
        <w:adjustRightInd w:val="0"/>
        <w:ind w:firstLine="567"/>
        <w:jc w:val="both"/>
        <w:rPr>
          <w:sz w:val="28"/>
          <w:szCs w:val="28"/>
        </w:rPr>
      </w:pPr>
    </w:p>
    <w:p w:rsidR="00CA0DF5" w:rsidRPr="00CA0DF5" w:rsidRDefault="00CA0DF5" w:rsidP="00CA0DF5">
      <w:pPr>
        <w:ind w:firstLine="709"/>
        <w:jc w:val="both"/>
        <w:rPr>
          <w:sz w:val="28"/>
          <w:szCs w:val="28"/>
        </w:rPr>
      </w:pPr>
      <w:proofErr w:type="gramStart"/>
      <w:r w:rsidRPr="00CA0DF5">
        <w:rPr>
          <w:sz w:val="28"/>
          <w:szCs w:val="28"/>
          <w:lang w:val="en-US"/>
        </w:rPr>
        <w:t>S</w:t>
      </w:r>
      <w:r w:rsidRPr="00CA0DF5">
        <w:rPr>
          <w:sz w:val="28"/>
          <w:szCs w:val="28"/>
        </w:rPr>
        <w:t>4640 - Расходы на реализацию инициативных проектов.</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По данному направлению расходов отражаются расходы на реализацию инициативных проектов,</w:t>
      </w:r>
      <w:r w:rsidRPr="00CA0DF5">
        <w:rPr>
          <w:color w:val="000000"/>
          <w:sz w:val="28"/>
          <w:szCs w:val="28"/>
        </w:rPr>
        <w:t xml:space="preserve"> осуществляемые </w:t>
      </w:r>
      <w:r w:rsidRPr="00CA0DF5">
        <w:rPr>
          <w:sz w:val="28"/>
          <w:szCs w:val="28"/>
        </w:rPr>
        <w:t>за счет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spacing w:before="30" w:after="30"/>
        <w:ind w:firstLine="709"/>
        <w:jc w:val="center"/>
        <w:rPr>
          <w:color w:val="000000"/>
          <w:sz w:val="28"/>
          <w:szCs w:val="28"/>
        </w:rPr>
      </w:pPr>
    </w:p>
    <w:p w:rsidR="00CA0DF5" w:rsidRPr="00CA0DF5" w:rsidRDefault="00CA0DF5" w:rsidP="00CA0DF5">
      <w:pPr>
        <w:ind w:firstLine="709"/>
        <w:jc w:val="center"/>
        <w:rPr>
          <w:sz w:val="28"/>
          <w:szCs w:val="28"/>
        </w:rPr>
      </w:pPr>
      <w:r w:rsidRPr="00CA0DF5">
        <w:rPr>
          <w:color w:val="000000"/>
          <w:sz w:val="28"/>
          <w:szCs w:val="28"/>
        </w:rPr>
        <w:t xml:space="preserve">02 1 </w:t>
      </w:r>
      <w:r w:rsidRPr="00CA0DF5">
        <w:rPr>
          <w:sz w:val="28"/>
          <w:szCs w:val="28"/>
          <w:lang w:val="en-US"/>
        </w:rPr>
        <w:t>E</w:t>
      </w:r>
      <w:r w:rsidRPr="00CA0DF5">
        <w:rPr>
          <w:sz w:val="28"/>
          <w:szCs w:val="28"/>
        </w:rPr>
        <w:t>2</w:t>
      </w:r>
      <w:r w:rsidRPr="00CA0DF5">
        <w:rPr>
          <w:color w:val="000000"/>
          <w:sz w:val="28"/>
          <w:szCs w:val="28"/>
        </w:rPr>
        <w:t xml:space="preserve"> 00000 Федеральный проект </w:t>
      </w:r>
      <w:r w:rsidRPr="00CA0DF5">
        <w:rPr>
          <w:sz w:val="28"/>
          <w:szCs w:val="28"/>
        </w:rPr>
        <w:t xml:space="preserve">«Успех каждого ребенка» </w:t>
      </w:r>
    </w:p>
    <w:p w:rsidR="00CA0DF5" w:rsidRPr="00CA0DF5" w:rsidRDefault="00CA0DF5" w:rsidP="00CA0DF5">
      <w:pPr>
        <w:ind w:firstLine="709"/>
        <w:jc w:val="center"/>
        <w:rPr>
          <w:sz w:val="28"/>
          <w:szCs w:val="28"/>
        </w:rPr>
      </w:pPr>
      <w:r w:rsidRPr="00CA0DF5">
        <w:rPr>
          <w:sz w:val="28"/>
          <w:szCs w:val="28"/>
        </w:rPr>
        <w:t>по национальному проекту «Образование»</w:t>
      </w:r>
    </w:p>
    <w:p w:rsidR="00CA0DF5" w:rsidRPr="00CA0DF5" w:rsidRDefault="00CA0DF5" w:rsidP="00CA0DF5">
      <w:pPr>
        <w:ind w:firstLine="709"/>
        <w:jc w:val="both"/>
        <w:rPr>
          <w:color w:val="000000"/>
          <w:sz w:val="28"/>
          <w:szCs w:val="28"/>
        </w:rPr>
      </w:pPr>
      <w:r w:rsidRPr="00CA0DF5">
        <w:rPr>
          <w:color w:val="000000"/>
          <w:sz w:val="28"/>
          <w:szCs w:val="28"/>
        </w:rPr>
        <w:t>По данной целевой статье отражаются расходы областного бюджета на реализацию федерального проекта по соответствующим направлениям расходов, в том числе:</w:t>
      </w:r>
    </w:p>
    <w:p w:rsidR="00CA0DF5" w:rsidRPr="00CA0DF5" w:rsidRDefault="00CA0DF5" w:rsidP="00CA0DF5">
      <w:pPr>
        <w:ind w:firstLine="709"/>
        <w:jc w:val="both"/>
        <w:rPr>
          <w:sz w:val="28"/>
          <w:szCs w:val="28"/>
        </w:rPr>
      </w:pPr>
      <w:r w:rsidRPr="00CA0DF5">
        <w:rPr>
          <w:sz w:val="28"/>
          <w:szCs w:val="28"/>
        </w:rPr>
        <w:t>50970 -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p w:rsidR="00CA0DF5" w:rsidRPr="00CA0DF5" w:rsidRDefault="00CA0DF5" w:rsidP="00CA0DF5">
      <w:pPr>
        <w:ind w:firstLine="709"/>
        <w:jc w:val="both"/>
        <w:rPr>
          <w:sz w:val="28"/>
          <w:szCs w:val="28"/>
        </w:rPr>
      </w:pPr>
      <w:proofErr w:type="gramStart"/>
      <w:r w:rsidRPr="00CA0DF5">
        <w:rPr>
          <w:sz w:val="28"/>
          <w:szCs w:val="28"/>
        </w:rPr>
        <w:t>По данному направлению расходов отражаются расходы бюджета района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в том числе осуществляемые за счет субсидий из федерального и областного бюджетов.</w:t>
      </w:r>
      <w:proofErr w:type="gramEnd"/>
    </w:p>
    <w:p w:rsidR="00CA0DF5" w:rsidRPr="00CA0DF5" w:rsidRDefault="00CA0DF5" w:rsidP="00CA0DF5">
      <w:pPr>
        <w:spacing w:before="30" w:after="30"/>
        <w:ind w:firstLine="709"/>
        <w:jc w:val="both"/>
        <w:rPr>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02 2 00 00000Подпрограмма </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w:t>
      </w:r>
      <w:r w:rsidRPr="00CA0DF5">
        <w:rPr>
          <w:sz w:val="28"/>
          <w:szCs w:val="28"/>
        </w:rPr>
        <w:t>Обеспечение реализации муниципальной программы Обливского района «Развитие образования» и прочие мероприятия»</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lastRenderedPageBreak/>
        <w:t>00110 – Расходы на выплаты по оплате труда органов местного  самоуправления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выплаты по оплате труда работниковотдела образования АдминистрацииОбливского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00190 – Расходы на обеспечение функций органов местного  самоуправленияОбливского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обеспечение выполнения функций отдела образования АдминистрацииОбливского района (за исключением расходов на выплаты по оплате труда).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72040 – Организация и осуществлению деятельности по опеке и попечительствув соответствии со статьей 6 Областного закона от 26 декабря 2007 года № 830-ЗС «Об организации опеки и попечительства в Ростовской области».</w:t>
      </w:r>
    </w:p>
    <w:p w:rsidR="00CA0DF5" w:rsidRPr="00CA0DF5" w:rsidRDefault="00CA0DF5" w:rsidP="00CA0DF5">
      <w:pPr>
        <w:ind w:firstLine="709"/>
        <w:jc w:val="both"/>
        <w:rPr>
          <w:sz w:val="28"/>
          <w:szCs w:val="28"/>
        </w:rPr>
      </w:pPr>
      <w:r w:rsidRPr="00CA0DF5">
        <w:rPr>
          <w:color w:val="000000"/>
          <w:sz w:val="28"/>
          <w:szCs w:val="28"/>
        </w:rPr>
        <w:t xml:space="preserve">По данному направлению расходов отражаются расходы бюджета района на </w:t>
      </w:r>
      <w:r w:rsidRPr="00CA0DF5">
        <w:rPr>
          <w:snapToGrid w:val="0"/>
          <w:sz w:val="28"/>
          <w:szCs w:val="28"/>
        </w:rPr>
        <w:t>осуществление полномочий по организации и осуществлению деятельности по опеке и попечительствув соответствии со статьей 6 Областного закона от 26 декабря 2007 года № 830-ЗС «Об организации опеки и попечительства в Ростовской области</w:t>
      </w:r>
      <w:proofErr w:type="gramStart"/>
      <w:r w:rsidRPr="00CA0DF5">
        <w:rPr>
          <w:snapToGrid w:val="0"/>
          <w:sz w:val="28"/>
          <w:szCs w:val="28"/>
        </w:rPr>
        <w:t>»</w:t>
      </w:r>
      <w:r w:rsidRPr="00CA0DF5">
        <w:rPr>
          <w:sz w:val="28"/>
          <w:szCs w:val="28"/>
        </w:rPr>
        <w:t>з</w:t>
      </w:r>
      <w:proofErr w:type="gramEnd"/>
      <w:r w:rsidRPr="00CA0DF5">
        <w:rPr>
          <w:sz w:val="28"/>
          <w:szCs w:val="28"/>
        </w:rPr>
        <w:t>а счет субвенций из областного бюджета.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1.3.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 xml:space="preserve"> «Молодежная политика и социальная активность»</w:t>
      </w:r>
    </w:p>
    <w:p w:rsidR="00CA0DF5" w:rsidRPr="00CA0DF5" w:rsidRDefault="00CA0DF5" w:rsidP="00CA0DF5">
      <w:pPr>
        <w:autoSpaceDE w:val="0"/>
        <w:autoSpaceDN w:val="0"/>
        <w:adjustRightInd w:val="0"/>
        <w:ind w:firstLine="709"/>
        <w:jc w:val="center"/>
        <w:outlineLvl w:val="4"/>
        <w:rPr>
          <w:b/>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Целевые статьи муниципальной программы Обливского района «Молодежная политика и социальная активность» включают:</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03 0 00 00000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«Молодежная политика и социальная активность»</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ind w:firstLine="709"/>
        <w:jc w:val="both"/>
      </w:pPr>
      <w:proofErr w:type="gramStart"/>
      <w:r w:rsidRPr="00CA0DF5">
        <w:rPr>
          <w:snapToGrid w:val="0"/>
          <w:sz w:val="28"/>
          <w:szCs w:val="28"/>
        </w:rPr>
        <w:t>По данной целевой статье отражаются расходы бюджета района на реализацию муниципальной программы Обливского района «Молодежь Обливского района», разработанной в соответствии с Перечнем муниципальных  программ Обливского района, утвержденным постановлением Администрации Обливского района от 10.09.2018 года  № 96 «Об утверждении Порядка разработки, реализации и оценки эффективности муниципальных программ Обливского района» и распоряжением Администрации Обливского района от 17.09.2018 года № 56 «Об утверждении перечня муниципальныхпрограмм</w:t>
      </w:r>
      <w:proofErr w:type="gramEnd"/>
      <w:r w:rsidRPr="00CA0DF5">
        <w:rPr>
          <w:snapToGrid w:val="0"/>
          <w:sz w:val="28"/>
          <w:szCs w:val="28"/>
        </w:rPr>
        <w:t xml:space="preserve"> </w:t>
      </w:r>
      <w:proofErr w:type="gramStart"/>
      <w:r w:rsidRPr="00CA0DF5">
        <w:rPr>
          <w:snapToGrid w:val="0"/>
          <w:sz w:val="28"/>
          <w:szCs w:val="28"/>
        </w:rPr>
        <w:t>Обливского района» осуществляемые по следующим подпрограммам муниципальной программы.</w:t>
      </w:r>
      <w:proofErr w:type="gramEnd"/>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03 1 00 00000 Подпрограмма </w:t>
      </w:r>
      <w:r w:rsidRPr="00CA0DF5">
        <w:rPr>
          <w:sz w:val="28"/>
          <w:szCs w:val="28"/>
        </w:rPr>
        <w:t>«Поддержка молодежных инициатив»</w:t>
      </w:r>
    </w:p>
    <w:p w:rsidR="00CA0DF5" w:rsidRPr="00CA0DF5" w:rsidRDefault="00CA0DF5" w:rsidP="00CA0DF5">
      <w:pPr>
        <w:ind w:firstLine="709"/>
        <w:jc w:val="both"/>
        <w:rPr>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lastRenderedPageBreak/>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highlight w:val="yellow"/>
        </w:rPr>
      </w:pPr>
    </w:p>
    <w:p w:rsidR="00CA0DF5" w:rsidRPr="00CA0DF5" w:rsidRDefault="00CA0DF5" w:rsidP="00CA0DF5">
      <w:pPr>
        <w:ind w:firstLine="709"/>
        <w:jc w:val="both"/>
        <w:rPr>
          <w:bCs/>
          <w:sz w:val="28"/>
          <w:szCs w:val="28"/>
        </w:rPr>
      </w:pPr>
      <w:r w:rsidRPr="00CA0DF5">
        <w:rPr>
          <w:sz w:val="28"/>
          <w:szCs w:val="28"/>
        </w:rPr>
        <w:t>28100– Мероприятия по формированию целостной системы поддержки обладающей лидерскими навыками инициативной и талантливой молодежи.</w:t>
      </w:r>
    </w:p>
    <w:p w:rsidR="00CA0DF5" w:rsidRPr="00CA0DF5" w:rsidRDefault="00CA0DF5" w:rsidP="00CA0DF5">
      <w:pPr>
        <w:ind w:firstLine="709"/>
        <w:jc w:val="both"/>
        <w:rPr>
          <w:bCs/>
          <w:sz w:val="28"/>
          <w:szCs w:val="28"/>
        </w:rPr>
      </w:pPr>
      <w:r w:rsidRPr="00CA0DF5">
        <w:rPr>
          <w:sz w:val="28"/>
          <w:szCs w:val="28"/>
        </w:rPr>
        <w:t>По данному направлению расходов отражаются расходы бюджета района  по совершенствованию механизмов выявления, отбора и продвижения инициативных и талантливых молодых людей, повышения общественного статуса лауреатов молодежных премий, мотивация молодежи к инновационной деятельности, изобретательству и научно-техническому творчеству.</w:t>
      </w:r>
    </w:p>
    <w:p w:rsidR="00CA0DF5" w:rsidRPr="00CA0DF5" w:rsidRDefault="00CA0DF5" w:rsidP="00CA0DF5">
      <w:pPr>
        <w:ind w:firstLine="709"/>
        <w:jc w:val="both"/>
        <w:rPr>
          <w:bCs/>
          <w:sz w:val="28"/>
          <w:szCs w:val="28"/>
        </w:rPr>
      </w:pPr>
    </w:p>
    <w:p w:rsidR="00CA0DF5" w:rsidRPr="00CA0DF5" w:rsidRDefault="00CA0DF5" w:rsidP="00CA0DF5">
      <w:pPr>
        <w:ind w:firstLine="709"/>
        <w:jc w:val="both"/>
        <w:rPr>
          <w:sz w:val="28"/>
          <w:szCs w:val="28"/>
        </w:rPr>
      </w:pPr>
      <w:r w:rsidRPr="00CA0DF5">
        <w:rPr>
          <w:sz w:val="28"/>
          <w:szCs w:val="28"/>
        </w:rPr>
        <w:t xml:space="preserve">28110 – </w:t>
      </w:r>
      <w:r w:rsidRPr="00CA0DF5">
        <w:rPr>
          <w:color w:val="000000"/>
          <w:sz w:val="28"/>
          <w:szCs w:val="28"/>
        </w:rPr>
        <w:t>Мероприятия по вовлечению молодежи в социальную практику и формирование ее потенциальных возможностях собственного развития.</w:t>
      </w:r>
    </w:p>
    <w:p w:rsidR="00CA0DF5" w:rsidRPr="00CA0DF5" w:rsidRDefault="00CA0DF5" w:rsidP="00CA0DF5">
      <w:pPr>
        <w:ind w:firstLine="709"/>
        <w:jc w:val="both"/>
        <w:rPr>
          <w:color w:val="000000"/>
          <w:sz w:val="28"/>
          <w:szCs w:val="28"/>
        </w:rPr>
      </w:pPr>
      <w:r w:rsidRPr="00CA0DF5">
        <w:rPr>
          <w:sz w:val="28"/>
          <w:szCs w:val="28"/>
        </w:rPr>
        <w:t xml:space="preserve">По данному направлению расходов отражаются расходы бюджета района </w:t>
      </w:r>
      <w:r w:rsidRPr="00CA0DF5">
        <w:rPr>
          <w:color w:val="000000"/>
          <w:sz w:val="28"/>
          <w:szCs w:val="28"/>
        </w:rPr>
        <w:t>по вовлечению молодежи в социальную практику и формирование ее о потенциальных возможностях собственного развития.</w:t>
      </w:r>
    </w:p>
    <w:p w:rsidR="00CA0DF5" w:rsidRPr="00CA0DF5" w:rsidRDefault="00CA0DF5" w:rsidP="00CA0DF5">
      <w:pPr>
        <w:ind w:firstLine="709"/>
        <w:jc w:val="both"/>
        <w:rPr>
          <w:color w:val="000000"/>
          <w:sz w:val="28"/>
          <w:szCs w:val="28"/>
        </w:rPr>
      </w:pPr>
    </w:p>
    <w:p w:rsidR="00CA0DF5" w:rsidRPr="00CA0DF5" w:rsidRDefault="00CA0DF5" w:rsidP="00CA0DF5">
      <w:pPr>
        <w:ind w:firstLine="709"/>
        <w:jc w:val="both"/>
        <w:rPr>
          <w:color w:val="000000"/>
          <w:sz w:val="28"/>
          <w:szCs w:val="28"/>
        </w:rPr>
      </w:pPr>
      <w:r w:rsidRPr="00CA0DF5">
        <w:rPr>
          <w:color w:val="000000"/>
          <w:sz w:val="28"/>
          <w:szCs w:val="28"/>
        </w:rPr>
        <w:t>29320 - Обеспечение проведения мероприятий по формированию у молодежи «российской идентичности» и реализации мероприятий по профилактике асоциального поведения, этнического и религиозно-политического экстремизма.</w:t>
      </w:r>
    </w:p>
    <w:p w:rsidR="00CA0DF5" w:rsidRPr="00CA0DF5" w:rsidRDefault="00CA0DF5" w:rsidP="00CA0DF5">
      <w:pPr>
        <w:ind w:firstLine="709"/>
        <w:jc w:val="both"/>
        <w:rPr>
          <w:color w:val="000000"/>
          <w:sz w:val="28"/>
          <w:szCs w:val="28"/>
        </w:rPr>
      </w:pPr>
      <w:r w:rsidRPr="00CA0DF5">
        <w:rPr>
          <w:sz w:val="28"/>
          <w:szCs w:val="28"/>
        </w:rPr>
        <w:t>По данному направлению расходов отражаются расходы бюджета района на о</w:t>
      </w:r>
      <w:r w:rsidRPr="00CA0DF5">
        <w:rPr>
          <w:color w:val="000000"/>
          <w:sz w:val="28"/>
          <w:szCs w:val="28"/>
        </w:rPr>
        <w:t>беспечение проведения мероприятий по формированию у молодежи «российской идентичности» и реализации мероприятий по профилактике асоциального поведения, этнического и религиозно-политического экстремизма.</w:t>
      </w:r>
    </w:p>
    <w:p w:rsidR="00CA0DF5" w:rsidRPr="00CA0DF5" w:rsidRDefault="00CA0DF5" w:rsidP="00CA0DF5">
      <w:pPr>
        <w:ind w:firstLine="709"/>
        <w:jc w:val="both"/>
        <w:rPr>
          <w:bCs/>
          <w:sz w:val="28"/>
          <w:szCs w:val="28"/>
        </w:rPr>
      </w:pPr>
    </w:p>
    <w:p w:rsidR="00CA0DF5" w:rsidRPr="00CA0DF5" w:rsidRDefault="00CA0DF5" w:rsidP="00CA0DF5">
      <w:pPr>
        <w:ind w:firstLine="709"/>
        <w:jc w:val="center"/>
        <w:rPr>
          <w:sz w:val="28"/>
          <w:szCs w:val="28"/>
        </w:rPr>
      </w:pPr>
      <w:r w:rsidRPr="00CA0DF5">
        <w:rPr>
          <w:snapToGrid w:val="0"/>
          <w:sz w:val="28"/>
          <w:szCs w:val="28"/>
        </w:rPr>
        <w:t xml:space="preserve">03 2 00 00000 Подпрограмма </w:t>
      </w:r>
      <w:r w:rsidRPr="00CA0DF5">
        <w:rPr>
          <w:sz w:val="28"/>
          <w:szCs w:val="28"/>
        </w:rPr>
        <w:t>«Формирование патриотизма в молодежной среде»</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ind w:firstLine="709"/>
        <w:jc w:val="both"/>
        <w:rPr>
          <w:bCs/>
          <w:sz w:val="28"/>
          <w:szCs w:val="28"/>
        </w:rPr>
      </w:pPr>
      <w:r w:rsidRPr="00CA0DF5">
        <w:rPr>
          <w:sz w:val="28"/>
          <w:szCs w:val="28"/>
        </w:rPr>
        <w:t>28130 – Мероприятия  по содействию патриотическому воспитанию молодых людей Обливского района.</w:t>
      </w:r>
    </w:p>
    <w:p w:rsidR="00CA0DF5" w:rsidRPr="00CA0DF5" w:rsidRDefault="00CA0DF5" w:rsidP="00CA0DF5">
      <w:pPr>
        <w:ind w:firstLine="709"/>
        <w:jc w:val="both"/>
        <w:rPr>
          <w:sz w:val="28"/>
          <w:szCs w:val="28"/>
        </w:rPr>
      </w:pPr>
      <w:r w:rsidRPr="00CA0DF5">
        <w:rPr>
          <w:sz w:val="28"/>
          <w:szCs w:val="28"/>
        </w:rPr>
        <w:t>По данному направлению расходов отражаются расходы бюджета района на содействие условий для совершенствования общественно-государственной  системы гражданского, патриотического и духовно-нравственного воспитания молодежи, повышения качества патриотического воспитания в учреждениях сферы образования и молодежной политики, проведение организаторской и пропагандистской деятельности в целях дальнейшего развития патриотизма как стержневой духовной составляющей района.</w:t>
      </w:r>
    </w:p>
    <w:p w:rsidR="00CA0DF5" w:rsidRPr="00CA0DF5" w:rsidRDefault="00CA0DF5" w:rsidP="00CA0DF5">
      <w:pPr>
        <w:ind w:firstLine="709"/>
        <w:jc w:val="both"/>
        <w:rPr>
          <w:sz w:val="28"/>
          <w:szCs w:val="28"/>
        </w:rPr>
      </w:pPr>
    </w:p>
    <w:p w:rsidR="00CA0DF5" w:rsidRPr="00CA0DF5" w:rsidRDefault="00CA0DF5" w:rsidP="00CA0DF5">
      <w:pPr>
        <w:ind w:firstLine="709"/>
        <w:jc w:val="center"/>
        <w:rPr>
          <w:sz w:val="28"/>
          <w:szCs w:val="28"/>
        </w:rPr>
      </w:pPr>
      <w:r w:rsidRPr="00CA0DF5">
        <w:rPr>
          <w:snapToGrid w:val="0"/>
          <w:sz w:val="28"/>
          <w:szCs w:val="28"/>
        </w:rPr>
        <w:t xml:space="preserve">03 300 00000 Подпрограмма </w:t>
      </w:r>
      <w:r w:rsidRPr="00CA0DF5">
        <w:rPr>
          <w:sz w:val="28"/>
          <w:szCs w:val="28"/>
        </w:rPr>
        <w:t>«Формирование эффективной системы поддержки добровольческой деятельности»</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ind w:firstLine="709"/>
        <w:jc w:val="both"/>
        <w:rPr>
          <w:bCs/>
          <w:sz w:val="28"/>
          <w:szCs w:val="28"/>
        </w:rPr>
      </w:pPr>
      <w:r w:rsidRPr="00CA0DF5">
        <w:rPr>
          <w:sz w:val="28"/>
          <w:szCs w:val="28"/>
        </w:rPr>
        <w:t>29380 – Расходы на реализацию проекта «Социальная активность».</w:t>
      </w:r>
    </w:p>
    <w:p w:rsidR="00CA0DF5" w:rsidRPr="00CA0DF5" w:rsidRDefault="00CA0DF5" w:rsidP="00CA0DF5">
      <w:pPr>
        <w:ind w:firstLine="709"/>
        <w:jc w:val="both"/>
        <w:rPr>
          <w:sz w:val="28"/>
          <w:szCs w:val="28"/>
        </w:rPr>
      </w:pPr>
      <w:r w:rsidRPr="00CA0DF5">
        <w:rPr>
          <w:sz w:val="28"/>
          <w:szCs w:val="28"/>
        </w:rPr>
        <w:t>По данному направлению расходов отражаются расходы бюджета районана реализацию проекта «Социальная активность».</w:t>
      </w:r>
    </w:p>
    <w:p w:rsidR="00CA0DF5" w:rsidRPr="00CA0DF5" w:rsidRDefault="00CA0DF5" w:rsidP="00CA0DF5">
      <w:pPr>
        <w:ind w:firstLine="709"/>
        <w:jc w:val="both"/>
        <w:rPr>
          <w:bCs/>
          <w:sz w:val="28"/>
          <w:szCs w:val="28"/>
        </w:rPr>
      </w:pPr>
    </w:p>
    <w:p w:rsidR="00CA0DF5" w:rsidRPr="00CA0DF5" w:rsidRDefault="00CA0DF5" w:rsidP="00CA0DF5">
      <w:pPr>
        <w:ind w:firstLine="709"/>
        <w:jc w:val="center"/>
        <w:rPr>
          <w:sz w:val="28"/>
          <w:szCs w:val="28"/>
        </w:rPr>
      </w:pPr>
      <w:r w:rsidRPr="00CA0DF5">
        <w:rPr>
          <w:snapToGrid w:val="0"/>
          <w:sz w:val="28"/>
          <w:szCs w:val="28"/>
        </w:rPr>
        <w:t xml:space="preserve">03 4 00 00000 Подпрограмма </w:t>
      </w:r>
      <w:r w:rsidRPr="00CA0DF5">
        <w:rPr>
          <w:sz w:val="28"/>
          <w:szCs w:val="28"/>
        </w:rPr>
        <w:t>«Развитие инфраструктуры молодежной политики»</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ind w:firstLine="709"/>
        <w:jc w:val="both"/>
        <w:rPr>
          <w:bCs/>
          <w:sz w:val="28"/>
          <w:szCs w:val="28"/>
        </w:rPr>
      </w:pPr>
    </w:p>
    <w:p w:rsidR="00CA0DF5" w:rsidRPr="00CA0DF5" w:rsidRDefault="00CA0DF5" w:rsidP="00CA0DF5">
      <w:pPr>
        <w:ind w:firstLine="709"/>
        <w:jc w:val="both"/>
        <w:rPr>
          <w:bCs/>
          <w:sz w:val="28"/>
          <w:szCs w:val="28"/>
        </w:rPr>
      </w:pPr>
      <w:proofErr w:type="gramStart"/>
      <w:r w:rsidRPr="00CA0DF5">
        <w:rPr>
          <w:bCs/>
          <w:sz w:val="28"/>
          <w:szCs w:val="28"/>
          <w:lang w:val="en-US"/>
        </w:rPr>
        <w:t>S</w:t>
      </w:r>
      <w:r w:rsidRPr="00CA0DF5">
        <w:rPr>
          <w:bCs/>
          <w:sz w:val="28"/>
          <w:szCs w:val="28"/>
        </w:rPr>
        <w:t>3120 - Расходы на софинансирование муниципальных программ по работе с молодежью.</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 xml:space="preserve">По данному направлению расходов отражаются расходы </w:t>
      </w:r>
      <w:r w:rsidRPr="00CA0DF5">
        <w:rPr>
          <w:bCs/>
          <w:sz w:val="28"/>
          <w:szCs w:val="28"/>
        </w:rPr>
        <w:t>на софинансирование муниципальных программ по работе с молодежью</w:t>
      </w:r>
      <w:r w:rsidRPr="00CA0DF5">
        <w:rPr>
          <w:color w:val="000000"/>
          <w:sz w:val="28"/>
          <w:szCs w:val="28"/>
        </w:rPr>
        <w:t xml:space="preserve">, осуществляемые </w:t>
      </w:r>
      <w:r w:rsidRPr="00CA0DF5">
        <w:rPr>
          <w:sz w:val="28"/>
          <w:szCs w:val="28"/>
        </w:rPr>
        <w:t>за счет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tabs>
          <w:tab w:val="left" w:pos="0"/>
        </w:tabs>
        <w:autoSpaceDE w:val="0"/>
        <w:autoSpaceDN w:val="0"/>
        <w:adjustRightInd w:val="0"/>
        <w:ind w:firstLine="567"/>
        <w:jc w:val="both"/>
        <w:rPr>
          <w:sz w:val="28"/>
          <w:szCs w:val="28"/>
        </w:rPr>
      </w:pPr>
    </w:p>
    <w:p w:rsidR="00CA0DF5" w:rsidRPr="00CA0DF5" w:rsidRDefault="00CA0DF5" w:rsidP="00CA0DF5">
      <w:pPr>
        <w:ind w:firstLine="709"/>
        <w:jc w:val="both"/>
        <w:rPr>
          <w:bCs/>
          <w:sz w:val="28"/>
          <w:szCs w:val="28"/>
        </w:rPr>
      </w:pPr>
      <w:proofErr w:type="gramStart"/>
      <w:r w:rsidRPr="00CA0DF5">
        <w:rPr>
          <w:bCs/>
          <w:sz w:val="28"/>
          <w:szCs w:val="28"/>
          <w:lang w:val="en-US"/>
        </w:rPr>
        <w:t>S</w:t>
      </w:r>
      <w:r w:rsidRPr="00CA0DF5">
        <w:rPr>
          <w:bCs/>
          <w:sz w:val="28"/>
          <w:szCs w:val="28"/>
        </w:rPr>
        <w:t>4640 - Расходы на реализацию проектов инициативного бюджетирования.</w:t>
      </w:r>
      <w:proofErr w:type="gramEnd"/>
    </w:p>
    <w:p w:rsidR="00CA0DF5" w:rsidRPr="00CA0DF5" w:rsidRDefault="00CA0DF5" w:rsidP="00CA0DF5">
      <w:pPr>
        <w:tabs>
          <w:tab w:val="left" w:pos="0"/>
        </w:tabs>
        <w:autoSpaceDE w:val="0"/>
        <w:autoSpaceDN w:val="0"/>
        <w:adjustRightInd w:val="0"/>
        <w:ind w:firstLine="567"/>
        <w:jc w:val="both"/>
        <w:rPr>
          <w:sz w:val="28"/>
          <w:szCs w:val="28"/>
        </w:rPr>
      </w:pPr>
      <w:proofErr w:type="gramStart"/>
      <w:r w:rsidRPr="00CA0DF5">
        <w:rPr>
          <w:sz w:val="28"/>
          <w:szCs w:val="28"/>
        </w:rPr>
        <w:t xml:space="preserve">По данному направлению расходов отражаются расходы </w:t>
      </w:r>
      <w:r w:rsidRPr="00CA0DF5">
        <w:rPr>
          <w:bCs/>
          <w:sz w:val="28"/>
          <w:szCs w:val="28"/>
        </w:rPr>
        <w:t>на реализацию проектов инициативного бюджетирования</w:t>
      </w:r>
      <w:r w:rsidRPr="00CA0DF5">
        <w:rPr>
          <w:color w:val="000000"/>
          <w:sz w:val="28"/>
          <w:szCs w:val="28"/>
        </w:rPr>
        <w:t xml:space="preserve">, осуществляемые </w:t>
      </w:r>
      <w:r w:rsidRPr="00CA0DF5">
        <w:rPr>
          <w:sz w:val="28"/>
          <w:szCs w:val="28"/>
        </w:rPr>
        <w:t>за счет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roofErr w:type="gramEnd"/>
    </w:p>
    <w:p w:rsidR="00CA0DF5" w:rsidRPr="00CA0DF5" w:rsidRDefault="00CA0DF5" w:rsidP="00CA0DF5">
      <w:pPr>
        <w:tabs>
          <w:tab w:val="left" w:pos="0"/>
        </w:tabs>
        <w:autoSpaceDE w:val="0"/>
        <w:autoSpaceDN w:val="0"/>
        <w:adjustRightInd w:val="0"/>
        <w:ind w:firstLine="567"/>
        <w:jc w:val="both"/>
        <w:rPr>
          <w:sz w:val="28"/>
          <w:szCs w:val="28"/>
        </w:rPr>
      </w:pPr>
    </w:p>
    <w:p w:rsidR="00CA0DF5" w:rsidRPr="00CA0DF5" w:rsidRDefault="00CA0DF5" w:rsidP="00CA0DF5"/>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1.4.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 xml:space="preserve"> «Социальная поддержка граждан»</w:t>
      </w:r>
    </w:p>
    <w:p w:rsidR="00CA0DF5" w:rsidRPr="00CA0DF5" w:rsidRDefault="00CA0DF5" w:rsidP="00CA0DF5">
      <w:pPr>
        <w:autoSpaceDE w:val="0"/>
        <w:autoSpaceDN w:val="0"/>
        <w:adjustRightInd w:val="0"/>
        <w:ind w:firstLine="709"/>
        <w:jc w:val="center"/>
        <w:outlineLvl w:val="4"/>
        <w:rPr>
          <w:b/>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 xml:space="preserve"> Целевые статьи муниципальной  программы Обливского района  «Социальная поддержка граждан» включают:</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04 0 00 00000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«Социальная поддержка граждан»</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ind w:firstLine="709"/>
        <w:jc w:val="both"/>
      </w:pPr>
      <w:proofErr w:type="gramStart"/>
      <w:r w:rsidRPr="00CA0DF5">
        <w:rPr>
          <w:snapToGrid w:val="0"/>
          <w:sz w:val="28"/>
          <w:szCs w:val="28"/>
        </w:rPr>
        <w:t xml:space="preserve">По данной целевой статье отражаются расходы бюджета района на реализацию муниципальной программы Обливского района  «Социальная поддержка граждан», разработанной в соответствии с Перечнем муниципальных  программ Обливского района, утвержденным постановлением Администрации Обливского района от 10.09.2018 года  № 96 «Об утверждении Порядка разработки, </w:t>
      </w:r>
      <w:r w:rsidRPr="00CA0DF5">
        <w:rPr>
          <w:snapToGrid w:val="0"/>
          <w:sz w:val="28"/>
          <w:szCs w:val="28"/>
        </w:rPr>
        <w:lastRenderedPageBreak/>
        <w:t>реализации и оценки эффективности муниципальных программ Обливского района» и распоряжением Администрации Обливского района от 17.09.2018 года № 56 «Об утверждении перечня муниципальныхпрограмм</w:t>
      </w:r>
      <w:proofErr w:type="gramEnd"/>
      <w:r w:rsidRPr="00CA0DF5">
        <w:rPr>
          <w:snapToGrid w:val="0"/>
          <w:sz w:val="28"/>
          <w:szCs w:val="28"/>
        </w:rPr>
        <w:t xml:space="preserve"> </w:t>
      </w:r>
      <w:proofErr w:type="gramStart"/>
      <w:r w:rsidRPr="00CA0DF5">
        <w:rPr>
          <w:snapToGrid w:val="0"/>
          <w:sz w:val="28"/>
          <w:szCs w:val="28"/>
        </w:rPr>
        <w:t>Обливского района» осуществляемые по следующим подпрограммам муниципальной программы.</w:t>
      </w:r>
      <w:proofErr w:type="gramEnd"/>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z w:val="28"/>
          <w:szCs w:val="28"/>
        </w:rPr>
      </w:pPr>
      <w:r w:rsidRPr="00CA0DF5">
        <w:rPr>
          <w:snapToGrid w:val="0"/>
          <w:sz w:val="28"/>
          <w:szCs w:val="28"/>
        </w:rPr>
        <w:t>04 1 00 00000 Подпрограмма «</w:t>
      </w:r>
      <w:r w:rsidRPr="00CA0DF5">
        <w:rPr>
          <w:rFonts w:eastAsia="Calibri"/>
          <w:sz w:val="28"/>
          <w:szCs w:val="28"/>
          <w:lang w:eastAsia="en-US"/>
        </w:rPr>
        <w:t xml:space="preserve">Социальная поддержка </w:t>
      </w:r>
      <w:proofErr w:type="gramStart"/>
      <w:r w:rsidRPr="00CA0DF5">
        <w:rPr>
          <w:rFonts w:eastAsia="Calibri"/>
          <w:sz w:val="28"/>
          <w:szCs w:val="28"/>
          <w:lang w:eastAsia="en-US"/>
        </w:rPr>
        <w:t>отдельных</w:t>
      </w:r>
      <w:proofErr w:type="gramEnd"/>
      <w:r w:rsidRPr="00CA0DF5">
        <w:rPr>
          <w:rFonts w:eastAsia="Calibri"/>
          <w:sz w:val="28"/>
          <w:szCs w:val="28"/>
          <w:lang w:eastAsia="en-US"/>
        </w:rPr>
        <w:t xml:space="preserve"> категорийграждан</w:t>
      </w:r>
      <w:r w:rsidRPr="00CA0DF5">
        <w:rPr>
          <w:sz w:val="28"/>
          <w:szCs w:val="28"/>
        </w:rPr>
        <w:t>»</w:t>
      </w:r>
    </w:p>
    <w:p w:rsidR="00CA0DF5" w:rsidRPr="00CA0DF5" w:rsidRDefault="00CA0DF5" w:rsidP="00CA0DF5">
      <w:pPr>
        <w:autoSpaceDE w:val="0"/>
        <w:autoSpaceDN w:val="0"/>
        <w:adjustRightInd w:val="0"/>
        <w:ind w:firstLine="709"/>
        <w:jc w:val="center"/>
        <w:outlineLvl w:val="4"/>
        <w:rPr>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00190 – Расходы на обеспечение функций органов местного  самоуправления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 xml:space="preserve">По данному направлению расходов отражаются расходы бюджета района на обеспечение </w:t>
      </w:r>
      <w:proofErr w:type="gramStart"/>
      <w:r w:rsidRPr="00CA0DF5">
        <w:rPr>
          <w:snapToGrid w:val="0"/>
          <w:sz w:val="28"/>
          <w:szCs w:val="28"/>
        </w:rPr>
        <w:t>выполнения функций отдела социальной защиты населения</w:t>
      </w:r>
      <w:proofErr w:type="gramEnd"/>
      <w:r w:rsidRPr="00CA0DF5">
        <w:rPr>
          <w:snapToGrid w:val="0"/>
          <w:sz w:val="28"/>
          <w:szCs w:val="28"/>
        </w:rPr>
        <w:t xml:space="preserve"> АдминистрацииОбливского района (за исключением расходов на выплаты по оплате труда).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12030– Выплата государственной пенсии за выслугу лет лицам, замещавшим муниципальные должности и должности муниципальной службы.</w:t>
      </w:r>
    </w:p>
    <w:p w:rsidR="00CA0DF5" w:rsidRPr="00CA0DF5" w:rsidRDefault="00CA0DF5" w:rsidP="00CA0DF5">
      <w:pPr>
        <w:autoSpaceDE w:val="0"/>
        <w:autoSpaceDN w:val="0"/>
        <w:adjustRightInd w:val="0"/>
        <w:ind w:firstLine="709"/>
        <w:jc w:val="both"/>
        <w:outlineLvl w:val="4"/>
        <w:rPr>
          <w:sz w:val="28"/>
          <w:szCs w:val="28"/>
        </w:rPr>
      </w:pPr>
      <w:r w:rsidRPr="00CA0DF5">
        <w:rPr>
          <w:snapToGrid w:val="0"/>
          <w:sz w:val="28"/>
          <w:szCs w:val="28"/>
        </w:rPr>
        <w:t>По данному направлению расходов отражаются расходы бюджета района на выплату государственной пенсии за выслугу лет, ежемесячной доплаты к пенсии отдельным категориям граждан.</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52200 – 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осуществляемые за счет субвенций из федерального бюджета.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52500 – Расходы на оплату жилищно-коммунальных услуг отдельным категориям граждан.</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оплату жилищно-коммунальных услуг отдельных категорий граждан, осуществляемые за счет субвенций из федерального бюджета.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z w:val="28"/>
          <w:szCs w:val="28"/>
        </w:rPr>
      </w:pPr>
      <w:proofErr w:type="gramStart"/>
      <w:r w:rsidRPr="00CA0DF5">
        <w:rPr>
          <w:snapToGrid w:val="0"/>
          <w:sz w:val="28"/>
          <w:szCs w:val="28"/>
        </w:rPr>
        <w:t xml:space="preserve">72050 – 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w:t>
      </w:r>
      <w:r w:rsidRPr="00CA0DF5">
        <w:rPr>
          <w:snapToGrid w:val="0"/>
          <w:sz w:val="28"/>
          <w:szCs w:val="28"/>
        </w:rPr>
        <w:lastRenderedPageBreak/>
        <w:t xml:space="preserve">пригородного межмуниципального и междугородного внутриобластного сообщений. </w:t>
      </w:r>
      <w:proofErr w:type="gramEnd"/>
    </w:p>
    <w:p w:rsidR="00CA0DF5" w:rsidRPr="00CA0DF5" w:rsidRDefault="00CA0DF5" w:rsidP="00CA0DF5">
      <w:pPr>
        <w:autoSpaceDE w:val="0"/>
        <w:autoSpaceDN w:val="0"/>
        <w:adjustRightInd w:val="0"/>
        <w:ind w:firstLine="709"/>
        <w:jc w:val="both"/>
        <w:outlineLvl w:val="4"/>
        <w:rPr>
          <w:color w:val="000000"/>
          <w:sz w:val="28"/>
          <w:szCs w:val="28"/>
        </w:rPr>
      </w:pPr>
      <w:proofErr w:type="gramStart"/>
      <w:r w:rsidRPr="00CA0DF5">
        <w:rPr>
          <w:color w:val="000000"/>
          <w:sz w:val="28"/>
          <w:szCs w:val="28"/>
        </w:rPr>
        <w:t xml:space="preserve">По данному направлению расходов отражаются расходы бюджета района на </w:t>
      </w:r>
      <w:r w:rsidRPr="00CA0DF5">
        <w:rPr>
          <w:sz w:val="28"/>
          <w:szCs w:val="28"/>
        </w:rPr>
        <w:t>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осуществляемые за</w:t>
      </w:r>
      <w:proofErr w:type="gramEnd"/>
      <w:r w:rsidRPr="00CA0DF5">
        <w:rPr>
          <w:sz w:val="28"/>
          <w:szCs w:val="28"/>
        </w:rPr>
        <w:t xml:space="preserve"> счет субвенций из областного бюджета.</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autoSpaceDE w:val="0"/>
        <w:autoSpaceDN w:val="0"/>
        <w:adjustRightInd w:val="0"/>
        <w:ind w:firstLine="709"/>
        <w:jc w:val="both"/>
        <w:outlineLvl w:val="4"/>
        <w:rPr>
          <w:sz w:val="28"/>
          <w:szCs w:val="28"/>
        </w:rPr>
      </w:pPr>
      <w:r w:rsidRPr="00CA0DF5">
        <w:rPr>
          <w:snapToGrid w:val="0"/>
          <w:sz w:val="28"/>
          <w:szCs w:val="28"/>
        </w:rPr>
        <w:t>72060 –</w:t>
      </w:r>
      <w:r w:rsidRPr="00CA0DF5">
        <w:rPr>
          <w:sz w:val="28"/>
          <w:szCs w:val="28"/>
        </w:rPr>
        <w:t>Расходы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w:t>
      </w: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 xml:space="preserve">По данному направлению расходов отражаются расходы бюджета на </w:t>
      </w:r>
      <w:r w:rsidRPr="00CA0DF5">
        <w:rPr>
          <w:sz w:val="28"/>
          <w:szCs w:val="28"/>
        </w:rPr>
        <w:t>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осуществляемые за счет субвенций из областного бюджета.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72070 –</w:t>
      </w:r>
      <w:r w:rsidRPr="00CA0DF5">
        <w:rPr>
          <w:sz w:val="28"/>
          <w:szCs w:val="28"/>
        </w:rPr>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w:t>
      </w: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 xml:space="preserve">По данному направлению расходов отражаются расходы бюджета района на </w:t>
      </w:r>
      <w:r w:rsidRPr="00CA0DF5">
        <w:rPr>
          <w:sz w:val="28"/>
          <w:szCs w:val="28"/>
        </w:rPr>
        <w:t>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осуществляемые за счет субвенций из областного бюджета.</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proofErr w:type="gramStart"/>
      <w:r w:rsidRPr="00CA0DF5">
        <w:rPr>
          <w:snapToGrid w:val="0"/>
          <w:sz w:val="28"/>
          <w:szCs w:val="28"/>
        </w:rPr>
        <w:t>72080 -</w:t>
      </w:r>
      <w:r w:rsidRPr="00CA0DF5">
        <w:rPr>
          <w:sz w:val="28"/>
          <w:szCs w:val="28"/>
        </w:rPr>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w:t>
      </w:r>
      <w:proofErr w:type="gramEnd"/>
    </w:p>
    <w:p w:rsidR="00CA0DF5" w:rsidRPr="00CA0DF5" w:rsidRDefault="00CA0DF5" w:rsidP="00CA0DF5">
      <w:pPr>
        <w:autoSpaceDE w:val="0"/>
        <w:autoSpaceDN w:val="0"/>
        <w:adjustRightInd w:val="0"/>
        <w:ind w:firstLine="709"/>
        <w:jc w:val="both"/>
        <w:outlineLvl w:val="4"/>
        <w:rPr>
          <w:snapToGrid w:val="0"/>
          <w:sz w:val="28"/>
          <w:szCs w:val="28"/>
        </w:rPr>
      </w:pPr>
      <w:proofErr w:type="gramStart"/>
      <w:r w:rsidRPr="00CA0DF5">
        <w:rPr>
          <w:color w:val="000000"/>
          <w:sz w:val="28"/>
          <w:szCs w:val="28"/>
        </w:rPr>
        <w:t xml:space="preserve">По данному направлению расходов отражаются расходы бюджета района на </w:t>
      </w:r>
      <w:r w:rsidRPr="00CA0DF5">
        <w:rPr>
          <w:sz w:val="28"/>
          <w:szCs w:val="28"/>
        </w:rPr>
        <w:t xml:space="preserve">осуществление полномочий по предоставлению мер социальной поддержки </w:t>
      </w:r>
      <w:r w:rsidRPr="00CA0DF5">
        <w:rPr>
          <w:sz w:val="28"/>
          <w:szCs w:val="28"/>
        </w:rPr>
        <w:lastRenderedPageBreak/>
        <w:t>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осуществляемые за счет</w:t>
      </w:r>
      <w:proofErr w:type="gramEnd"/>
      <w:r w:rsidRPr="00CA0DF5">
        <w:rPr>
          <w:sz w:val="28"/>
          <w:szCs w:val="28"/>
        </w:rPr>
        <w:t xml:space="preserve"> субвенций из областного бюджета.</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72090 –</w:t>
      </w:r>
      <w:r w:rsidRPr="00CA0DF5">
        <w:rPr>
          <w:color w:val="000000"/>
          <w:sz w:val="28"/>
          <w:szCs w:val="28"/>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w:t>
      </w:r>
    </w:p>
    <w:p w:rsidR="00CA0DF5" w:rsidRPr="00CA0DF5" w:rsidRDefault="00CA0DF5" w:rsidP="00CA0DF5">
      <w:pPr>
        <w:autoSpaceDE w:val="0"/>
        <w:autoSpaceDN w:val="0"/>
        <w:adjustRightInd w:val="0"/>
        <w:ind w:firstLine="709"/>
        <w:jc w:val="both"/>
        <w:outlineLvl w:val="4"/>
        <w:rPr>
          <w:snapToGrid w:val="0"/>
          <w:sz w:val="28"/>
          <w:szCs w:val="28"/>
        </w:rPr>
      </w:pPr>
      <w:r w:rsidRPr="00CA0DF5">
        <w:rPr>
          <w:color w:val="000000"/>
          <w:sz w:val="28"/>
          <w:szCs w:val="28"/>
        </w:rPr>
        <w:t>По данному направлению расходов отражаются расходы бюджета района на осуществление полномочий по предоставлению мер социальной поддержки отдельных категорий граждан, работающих и проживающих в сельской местности, осуществляемые за счет субвенций из областного бюджета.</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72100 –</w:t>
      </w:r>
      <w:r w:rsidRPr="00CA0DF5">
        <w:rPr>
          <w:color w:val="000000"/>
          <w:sz w:val="28"/>
          <w:szCs w:val="28"/>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w:t>
      </w: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По данному направлению расходов отражаются расходы бюджета района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осуществляемые за счет субвенций из областного бюджета.</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ind w:firstLine="709"/>
        <w:jc w:val="both"/>
        <w:rPr>
          <w:sz w:val="28"/>
          <w:szCs w:val="28"/>
        </w:rPr>
      </w:pPr>
      <w:r w:rsidRPr="00CA0DF5">
        <w:rPr>
          <w:sz w:val="28"/>
          <w:szCs w:val="28"/>
        </w:rPr>
        <w:t>72110 – Организация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w:t>
      </w:r>
    </w:p>
    <w:p w:rsidR="00CA0DF5" w:rsidRPr="00CA0DF5" w:rsidRDefault="00CA0DF5" w:rsidP="00CA0DF5">
      <w:pPr>
        <w:ind w:firstLine="709"/>
        <w:jc w:val="both"/>
        <w:rPr>
          <w:sz w:val="28"/>
          <w:szCs w:val="28"/>
        </w:rPr>
      </w:pPr>
      <w:r w:rsidRPr="00CA0DF5">
        <w:rPr>
          <w:snapToGrid w:val="0"/>
          <w:sz w:val="28"/>
          <w:szCs w:val="28"/>
        </w:rPr>
        <w:t>По данному направлению расходов отражаются расходы бюджета района на о</w:t>
      </w:r>
      <w:r w:rsidRPr="00CA0DF5">
        <w:rPr>
          <w:sz w:val="28"/>
          <w:szCs w:val="28"/>
        </w:rPr>
        <w:t>рганизацию исполнительно-распоря</w:t>
      </w:r>
      <w:r w:rsidRPr="00CA0DF5">
        <w:rPr>
          <w:sz w:val="28"/>
          <w:szCs w:val="28"/>
        </w:rPr>
        <w:softHyphen/>
        <w:t>дительных функций, связанных с реализацией переданных государственных полномочий в сфере социального обслуживания и социального обслуживания населения за счет субвенций из областного бюджета.</w:t>
      </w:r>
    </w:p>
    <w:p w:rsidR="00CA0DF5" w:rsidRPr="00CA0DF5" w:rsidRDefault="00CA0DF5" w:rsidP="00CA0DF5">
      <w:pPr>
        <w:autoSpaceDE w:val="0"/>
        <w:autoSpaceDN w:val="0"/>
        <w:adjustRightInd w:val="0"/>
        <w:ind w:firstLine="709"/>
        <w:jc w:val="both"/>
        <w:outlineLvl w:val="4"/>
        <w:rPr>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72120 –</w:t>
      </w:r>
      <w:r w:rsidRPr="00CA0DF5">
        <w:rPr>
          <w:color w:val="000000"/>
          <w:sz w:val="28"/>
          <w:szCs w:val="28"/>
        </w:rPr>
        <w:t>Расходы на осуществление полномочий по предоставлению материальной и иной помощи для погребения.</w:t>
      </w: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По данному направлению расходов отражаются расходы бюджета района на осуществление полномочий по предоставлению материальной и иной помощи для погребения, осуществляемые за счет субвенций из областного бюджета.</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72480 - 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w:t>
      </w: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 xml:space="preserve">По данному направлению расходов отражаются расходы бюджета района на осуществление полномочий по предоставлению мер социальной поддержки ветеранов труда и граждан, приравненных к ним, в том числе по организации </w:t>
      </w:r>
      <w:r w:rsidRPr="00CA0DF5">
        <w:rPr>
          <w:color w:val="000000"/>
          <w:sz w:val="28"/>
          <w:szCs w:val="28"/>
        </w:rPr>
        <w:lastRenderedPageBreak/>
        <w:t>приема и оформления документов, необходимых для присвоения звания «Ветеран труда», осуществляемые за счет субвенций из областного бюджета.</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72490 - Расходы на осуществление полномочий по предоставлению мер социальной поддержки тружеников тыла.</w:t>
      </w: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По данному направлению расходов отражаются расходы бюджета района на осуществление полномочий по предоставлению мер социальной поддержки тружеников тыла, осуществляемые за счет субвенций из областного бюджета.</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72500 - 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w:t>
      </w: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По данному направлению расходов отражаются расходы бюджета района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осуществляемые за счет субвенций из областного бюджета.</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72510 - 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w:t>
      </w: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По данному направлению расходов отражаются расходы бюджета района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осуществляемые за счет субвенций из областного бюджета.</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tabs>
          <w:tab w:val="left" w:pos="0"/>
        </w:tabs>
        <w:ind w:firstLine="567"/>
        <w:jc w:val="both"/>
        <w:rPr>
          <w:sz w:val="28"/>
          <w:szCs w:val="28"/>
        </w:rPr>
      </w:pPr>
      <w:r w:rsidRPr="00CA0DF5">
        <w:rPr>
          <w:sz w:val="28"/>
          <w:szCs w:val="28"/>
        </w:rPr>
        <w:t>72520 - 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w:t>
      </w: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 xml:space="preserve">По данному направлению расходов отражаются расходы бюджета Обливского района </w:t>
      </w:r>
      <w:r w:rsidRPr="00CA0DF5">
        <w:rPr>
          <w:sz w:val="28"/>
          <w:szCs w:val="28"/>
        </w:rPr>
        <w:t>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autoSpaceDE w:val="0"/>
        <w:autoSpaceDN w:val="0"/>
        <w:adjustRightInd w:val="0"/>
        <w:ind w:firstLine="709"/>
        <w:jc w:val="both"/>
        <w:outlineLvl w:val="4"/>
        <w:rPr>
          <w:color w:val="000000"/>
          <w:sz w:val="28"/>
          <w:szCs w:val="28"/>
        </w:rPr>
      </w:pPr>
      <w:proofErr w:type="gramStart"/>
      <w:r w:rsidRPr="00CA0DF5">
        <w:rPr>
          <w:color w:val="000000"/>
          <w:sz w:val="28"/>
          <w:szCs w:val="28"/>
          <w:lang w:val="en-US"/>
        </w:rPr>
        <w:t>S</w:t>
      </w:r>
      <w:r w:rsidRPr="00CA0DF5">
        <w:rPr>
          <w:color w:val="000000"/>
          <w:sz w:val="28"/>
          <w:szCs w:val="28"/>
        </w:rPr>
        <w:t>4120 - Расходы на приобретение компьютерной техники органам социальной защиты населения муниципальных районов и городских округов.</w:t>
      </w:r>
      <w:proofErr w:type="gramEnd"/>
    </w:p>
    <w:p w:rsidR="00CA0DF5" w:rsidRPr="00CA0DF5" w:rsidRDefault="00CA0DF5" w:rsidP="00CA0DF5">
      <w:pPr>
        <w:autoSpaceDE w:val="0"/>
        <w:autoSpaceDN w:val="0"/>
        <w:adjustRightInd w:val="0"/>
        <w:ind w:firstLine="709"/>
        <w:jc w:val="center"/>
        <w:outlineLvl w:val="4"/>
        <w:rPr>
          <w:snapToGrid w:val="0"/>
          <w:color w:val="00000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04 2 00 00000</w:t>
      </w:r>
      <w:r w:rsidRPr="00CA0DF5">
        <w:rPr>
          <w:snapToGrid w:val="0"/>
          <w:color w:val="000000"/>
          <w:sz w:val="28"/>
          <w:szCs w:val="28"/>
        </w:rPr>
        <w:t xml:space="preserve"> Подпрограмма «Модернизация и</w:t>
      </w:r>
      <w:r w:rsidRPr="00CA0DF5">
        <w:rPr>
          <w:snapToGrid w:val="0"/>
          <w:sz w:val="28"/>
          <w:szCs w:val="28"/>
        </w:rPr>
        <w:t xml:space="preserve"> развитие социального обслуживания населения, сохранение кадрового потенциала»</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lastRenderedPageBreak/>
        <w:t>По данной целевой статье отражаются расходы бюджета района на реализацию подпрограммы по соответствующим направлениям расходов.</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center"/>
        <w:outlineLvl w:val="4"/>
        <w:rPr>
          <w:rFonts w:eastAsia="Calibri"/>
          <w:sz w:val="28"/>
          <w:szCs w:val="28"/>
          <w:lang w:eastAsia="en-US"/>
        </w:rPr>
      </w:pPr>
      <w:r w:rsidRPr="00CA0DF5">
        <w:rPr>
          <w:snapToGrid w:val="0"/>
          <w:sz w:val="28"/>
          <w:szCs w:val="28"/>
        </w:rPr>
        <w:t>04 3 00 00000 Подпрограмма «</w:t>
      </w:r>
      <w:r w:rsidRPr="00CA0DF5">
        <w:rPr>
          <w:rFonts w:eastAsia="Calibri"/>
          <w:sz w:val="28"/>
          <w:szCs w:val="28"/>
          <w:lang w:eastAsia="en-US"/>
        </w:rPr>
        <w:t>Совершенствование мер</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rFonts w:eastAsia="Calibri"/>
          <w:sz w:val="28"/>
          <w:szCs w:val="28"/>
          <w:lang w:eastAsia="en-US"/>
        </w:rPr>
        <w:t>демографической политикив области социальной поддержки семьи и детей</w:t>
      </w:r>
      <w:r w:rsidRPr="00CA0DF5">
        <w:rPr>
          <w:sz w:val="28"/>
          <w:szCs w:val="28"/>
        </w:rPr>
        <w:t>»</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28710 - Сопровождение детей медицинским работником в оздоровительные учреждения.</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на сопровождение детей медицинским работником в оздоровительные учреждения.</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72150 –</w:t>
      </w:r>
      <w:r w:rsidRPr="00CA0DF5">
        <w:rPr>
          <w:color w:val="000000"/>
          <w:sz w:val="28"/>
          <w:szCs w:val="28"/>
        </w:rPr>
        <w:t>Расходы на осуществление полномочий по предоставлению мер социальной поддержки детей из многодетных семей.</w:t>
      </w:r>
    </w:p>
    <w:p w:rsidR="00CA0DF5" w:rsidRPr="00CA0DF5" w:rsidRDefault="00CA0DF5" w:rsidP="00CA0DF5">
      <w:pPr>
        <w:autoSpaceDE w:val="0"/>
        <w:autoSpaceDN w:val="0"/>
        <w:adjustRightInd w:val="0"/>
        <w:ind w:firstLine="709"/>
        <w:jc w:val="both"/>
        <w:outlineLvl w:val="4"/>
        <w:rPr>
          <w:snapToGrid w:val="0"/>
          <w:sz w:val="28"/>
          <w:szCs w:val="28"/>
        </w:rPr>
      </w:pPr>
      <w:r w:rsidRPr="00CA0DF5">
        <w:rPr>
          <w:color w:val="000000"/>
          <w:sz w:val="28"/>
          <w:szCs w:val="28"/>
        </w:rPr>
        <w:t>По данному направлению расходов отражаются расходы бюджета района на осуществление полномочий по предоставлению мер социальной поддержки детей из многодетных семей, осуществляемые за счет субвенций из областного бюджета.</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72170 –</w:t>
      </w:r>
      <w:r w:rsidRPr="00CA0DF5">
        <w:rPr>
          <w:sz w:val="28"/>
          <w:szCs w:val="28"/>
        </w:rPr>
        <w:t>Расходы на осуществление полномочий по выплате пособия на ребенка.</w:t>
      </w: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 xml:space="preserve">По данному направлению расходов отражаются расходы бюджета района на </w:t>
      </w:r>
      <w:r w:rsidRPr="00CA0DF5">
        <w:rPr>
          <w:sz w:val="28"/>
          <w:szCs w:val="28"/>
        </w:rPr>
        <w:t>осуществление полномочий по выплате ежемесячного пособия на ребенка</w:t>
      </w:r>
      <w:r w:rsidRPr="00CA0DF5">
        <w:rPr>
          <w:color w:val="000000"/>
          <w:sz w:val="28"/>
          <w:szCs w:val="28"/>
        </w:rPr>
        <w:t>, осуществляемые за счет субвенций из областного бюджета.</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72180 – 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w:t>
      </w: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По данному направлению расходов отражаются расходы бюджета района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за счет субвенций из областного бюджета.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72200 –</w:t>
      </w:r>
      <w:r w:rsidRPr="00CA0DF5">
        <w:rPr>
          <w:color w:val="000000"/>
          <w:sz w:val="28"/>
          <w:szCs w:val="28"/>
        </w:rPr>
        <w:t>Расходы на осуществление полномочий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w:t>
      </w: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 xml:space="preserve">По данному направлению расходов отражаются расходы бюджета района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w:t>
      </w:r>
      <w:r w:rsidRPr="00CA0DF5">
        <w:rPr>
          <w:color w:val="000000"/>
          <w:sz w:val="28"/>
          <w:szCs w:val="28"/>
        </w:rPr>
        <w:lastRenderedPageBreak/>
        <w:t>проживающих в малоимущих семьях, осуществляемые за счет субвенций из областного бюджета.</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72220 - Расходы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w:t>
      </w: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По данному направлению расходов отражаются расходы бюджета района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w:t>
      </w:r>
    </w:p>
    <w:p w:rsidR="00CA0DF5" w:rsidRPr="00CA0DF5" w:rsidRDefault="00CA0DF5" w:rsidP="00CA0DF5">
      <w:pPr>
        <w:autoSpaceDE w:val="0"/>
        <w:autoSpaceDN w:val="0"/>
        <w:adjustRightInd w:val="0"/>
        <w:ind w:firstLine="709"/>
        <w:jc w:val="both"/>
        <w:outlineLvl w:val="4"/>
        <w:rPr>
          <w:rFonts w:eastAsia="Calibri"/>
          <w:sz w:val="28"/>
          <w:szCs w:val="28"/>
          <w:lang w:eastAsia="en-US"/>
        </w:rPr>
      </w:pPr>
    </w:p>
    <w:p w:rsidR="00CA0DF5" w:rsidRPr="00CA0DF5" w:rsidRDefault="00CA0DF5" w:rsidP="00CA0DF5">
      <w:pPr>
        <w:autoSpaceDE w:val="0"/>
        <w:autoSpaceDN w:val="0"/>
        <w:adjustRightInd w:val="0"/>
        <w:ind w:firstLine="709"/>
        <w:jc w:val="both"/>
        <w:outlineLvl w:val="4"/>
        <w:rPr>
          <w:rFonts w:eastAsia="Calibri"/>
          <w:sz w:val="28"/>
          <w:szCs w:val="28"/>
          <w:lang w:eastAsia="en-US"/>
        </w:rPr>
      </w:pPr>
      <w:r w:rsidRPr="00CA0DF5">
        <w:rPr>
          <w:rFonts w:eastAsia="Calibri"/>
          <w:sz w:val="28"/>
          <w:szCs w:val="28"/>
          <w:lang w:eastAsia="en-US"/>
        </w:rPr>
        <w:t>72420 – 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частями 1, 1.1, 1.2, 1.3 статьи 13.2 Областного закона от 22 октября 2004 года № 165-ЗС «О социальной поддержке детства в Ростовской области».</w:t>
      </w:r>
    </w:p>
    <w:p w:rsidR="00CA0DF5" w:rsidRPr="00CA0DF5" w:rsidRDefault="00CA0DF5" w:rsidP="00CA0DF5">
      <w:pPr>
        <w:autoSpaceDE w:val="0"/>
        <w:autoSpaceDN w:val="0"/>
        <w:adjustRightInd w:val="0"/>
        <w:ind w:firstLine="709"/>
        <w:jc w:val="both"/>
        <w:outlineLvl w:val="4"/>
        <w:rPr>
          <w:snapToGrid w:val="0"/>
          <w:sz w:val="28"/>
          <w:szCs w:val="28"/>
        </w:rPr>
      </w:pPr>
      <w:proofErr w:type="gramStart"/>
      <w:r w:rsidRPr="00CA0DF5">
        <w:rPr>
          <w:rFonts w:eastAsia="Calibri"/>
          <w:sz w:val="28"/>
          <w:szCs w:val="28"/>
          <w:lang w:eastAsia="en-US"/>
        </w:rPr>
        <w:t xml:space="preserve">По данному направлению расходов отражаться расходы бюджета района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частями 1, 1.1, 1.2, 1.3 статьи 13.2 Областного закона от 22 октября 2004 года №165-ЗС  «О социальной поддержке детства в Ростовской области», </w:t>
      </w:r>
      <w:r w:rsidRPr="00CA0DF5">
        <w:rPr>
          <w:color w:val="000000"/>
          <w:sz w:val="28"/>
          <w:szCs w:val="28"/>
        </w:rPr>
        <w:t>осуществляемые за счет субвенций</w:t>
      </w:r>
      <w:proofErr w:type="gramEnd"/>
      <w:r w:rsidRPr="00CA0DF5">
        <w:rPr>
          <w:color w:val="000000"/>
          <w:sz w:val="28"/>
          <w:szCs w:val="28"/>
        </w:rPr>
        <w:t xml:space="preserve"> из областного бюджета.</w:t>
      </w:r>
    </w:p>
    <w:p w:rsidR="00CA0DF5" w:rsidRPr="00CA0DF5" w:rsidRDefault="00CA0DF5" w:rsidP="00CA0DF5">
      <w:pPr>
        <w:ind w:firstLine="567"/>
        <w:jc w:val="both"/>
        <w:rPr>
          <w:sz w:val="28"/>
          <w:szCs w:val="28"/>
          <w:lang w:eastAsia="en-US"/>
        </w:rPr>
      </w:pPr>
    </w:p>
    <w:p w:rsidR="00CA0DF5" w:rsidRPr="00CA0DF5" w:rsidRDefault="00CA0DF5" w:rsidP="00CA0DF5">
      <w:pPr>
        <w:ind w:firstLine="567"/>
        <w:jc w:val="both"/>
        <w:rPr>
          <w:sz w:val="28"/>
          <w:szCs w:val="28"/>
          <w:lang w:eastAsia="en-US"/>
        </w:rPr>
      </w:pPr>
      <w:r w:rsidRPr="00CA0DF5">
        <w:rPr>
          <w:sz w:val="28"/>
          <w:szCs w:val="28"/>
          <w:lang w:eastAsia="en-US"/>
        </w:rPr>
        <w:t>72470 - Расходы на осуществление полномочий по предоставлению меры социальной поддержки семей, имеющих детей и проживающих на территории Ростовской области, в виде ежемесячной денежной выплаты на ребенка в возрасте от трех до семи лет включительно.</w:t>
      </w:r>
    </w:p>
    <w:p w:rsidR="00CA0DF5" w:rsidRPr="00CA0DF5" w:rsidRDefault="00CA0DF5" w:rsidP="00CA0DF5">
      <w:pPr>
        <w:ind w:firstLine="567"/>
        <w:jc w:val="both"/>
        <w:rPr>
          <w:sz w:val="28"/>
          <w:szCs w:val="28"/>
          <w:lang w:eastAsia="en-US"/>
        </w:rPr>
      </w:pPr>
      <w:r w:rsidRPr="00CA0DF5">
        <w:rPr>
          <w:rFonts w:eastAsia="Calibri"/>
          <w:sz w:val="28"/>
          <w:szCs w:val="28"/>
          <w:lang w:eastAsia="en-US"/>
        </w:rPr>
        <w:t xml:space="preserve">По данному направлению расходов отражаться расходы бюджета района </w:t>
      </w:r>
      <w:r w:rsidRPr="00CA0DF5">
        <w:rPr>
          <w:sz w:val="28"/>
          <w:szCs w:val="28"/>
          <w:lang w:eastAsia="en-US"/>
        </w:rPr>
        <w:t>осуществление полномочий по предоставлению меры социальной поддержки семей, имеющих детей и проживающих на территории Ростовской области, в виде ежемесячной денежной выплаты на ребенка в возрасте от трех до семи лет включительно.</w:t>
      </w:r>
    </w:p>
    <w:p w:rsidR="00CA0DF5" w:rsidRPr="00CA0DF5" w:rsidRDefault="00CA0DF5" w:rsidP="00CA0DF5">
      <w:pPr>
        <w:ind w:firstLine="567"/>
        <w:jc w:val="both"/>
        <w:rPr>
          <w:sz w:val="28"/>
          <w:szCs w:val="28"/>
          <w:lang w:eastAsia="en-US"/>
        </w:rPr>
      </w:pPr>
    </w:p>
    <w:p w:rsidR="00CA0DF5" w:rsidRPr="00CA0DF5" w:rsidRDefault="00CA0DF5" w:rsidP="00CA0DF5">
      <w:pPr>
        <w:ind w:firstLine="567"/>
        <w:jc w:val="both"/>
        <w:rPr>
          <w:sz w:val="28"/>
          <w:szCs w:val="28"/>
          <w:lang w:eastAsia="en-US"/>
        </w:rPr>
      </w:pPr>
      <w:proofErr w:type="gramStart"/>
      <w:r w:rsidRPr="00CA0DF5">
        <w:rPr>
          <w:sz w:val="28"/>
          <w:szCs w:val="28"/>
          <w:lang w:val="en-US" w:eastAsia="en-US"/>
        </w:rPr>
        <w:t>R</w:t>
      </w:r>
      <w:r w:rsidRPr="00CA0DF5">
        <w:rPr>
          <w:sz w:val="28"/>
          <w:szCs w:val="28"/>
          <w:lang w:eastAsia="en-US"/>
        </w:rPr>
        <w:t>3020 - Осуществление ежемесячных выплат на детей в возрасте от трех до семи лет включительно.</w:t>
      </w:r>
      <w:proofErr w:type="gramEnd"/>
    </w:p>
    <w:p w:rsidR="00CA0DF5" w:rsidRPr="00CA0DF5" w:rsidRDefault="00CA0DF5" w:rsidP="00CA0DF5">
      <w:pPr>
        <w:ind w:firstLine="567"/>
        <w:jc w:val="both"/>
        <w:rPr>
          <w:sz w:val="28"/>
          <w:szCs w:val="28"/>
          <w:lang w:eastAsia="en-US"/>
        </w:rPr>
      </w:pPr>
      <w:r w:rsidRPr="00CA0DF5">
        <w:rPr>
          <w:rFonts w:eastAsia="Calibri"/>
          <w:sz w:val="28"/>
          <w:szCs w:val="28"/>
          <w:lang w:eastAsia="en-US"/>
        </w:rPr>
        <w:t xml:space="preserve">По данному направлению расходов отражаться расходы бюджета района </w:t>
      </w:r>
      <w:proofErr w:type="gramStart"/>
      <w:r w:rsidRPr="00CA0DF5">
        <w:rPr>
          <w:rFonts w:eastAsia="Calibri"/>
          <w:sz w:val="28"/>
          <w:szCs w:val="28"/>
          <w:lang w:eastAsia="en-US"/>
        </w:rPr>
        <w:t>на о</w:t>
      </w:r>
      <w:r w:rsidRPr="00CA0DF5">
        <w:rPr>
          <w:sz w:val="28"/>
          <w:szCs w:val="28"/>
          <w:lang w:eastAsia="en-US"/>
        </w:rPr>
        <w:t>существление ежемесячных выплат на детей в возрасте от трех до семи лет</w:t>
      </w:r>
      <w:proofErr w:type="gramEnd"/>
      <w:r w:rsidRPr="00CA0DF5">
        <w:rPr>
          <w:sz w:val="28"/>
          <w:szCs w:val="28"/>
          <w:lang w:eastAsia="en-US"/>
        </w:rPr>
        <w:t xml:space="preserve"> включительно.</w:t>
      </w:r>
    </w:p>
    <w:p w:rsidR="00CA0DF5" w:rsidRPr="00CA0DF5" w:rsidRDefault="00CA0DF5" w:rsidP="00CA0DF5">
      <w:pPr>
        <w:ind w:firstLine="567"/>
        <w:jc w:val="both"/>
        <w:rPr>
          <w:sz w:val="28"/>
          <w:szCs w:val="28"/>
          <w:lang w:eastAsia="en-US"/>
        </w:rPr>
      </w:pPr>
    </w:p>
    <w:p w:rsidR="00CA0DF5" w:rsidRPr="00CA0DF5" w:rsidRDefault="00CA0DF5" w:rsidP="00CA0DF5">
      <w:pPr>
        <w:ind w:firstLine="567"/>
        <w:jc w:val="both"/>
        <w:rPr>
          <w:snapToGrid w:val="0"/>
          <w:sz w:val="28"/>
          <w:szCs w:val="28"/>
        </w:rPr>
      </w:pPr>
      <w:proofErr w:type="gramStart"/>
      <w:r w:rsidRPr="00CA0DF5">
        <w:rPr>
          <w:color w:val="000000"/>
          <w:sz w:val="28"/>
          <w:szCs w:val="28"/>
          <w:lang w:val="en-US"/>
        </w:rPr>
        <w:t>S</w:t>
      </w:r>
      <w:r w:rsidRPr="00CA0DF5">
        <w:rPr>
          <w:color w:val="000000"/>
          <w:sz w:val="28"/>
          <w:szCs w:val="28"/>
        </w:rPr>
        <w:t>3130 – Расходы на организацию отдыха детей в каникулярное время.</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 xml:space="preserve">По данному направлению расходов отражаются расходы </w:t>
      </w:r>
      <w:r w:rsidRPr="00CA0DF5">
        <w:rPr>
          <w:color w:val="000000"/>
          <w:sz w:val="28"/>
          <w:szCs w:val="28"/>
        </w:rPr>
        <w:t xml:space="preserve">на организацию отдыха детей в каникулярное время, осуществляемые </w:t>
      </w:r>
      <w:r w:rsidRPr="00CA0DF5">
        <w:rPr>
          <w:sz w:val="28"/>
          <w:szCs w:val="28"/>
        </w:rPr>
        <w:t xml:space="preserve">за счет  областных средств, </w:t>
      </w:r>
      <w:r w:rsidRPr="00CA0DF5">
        <w:rPr>
          <w:sz w:val="28"/>
          <w:szCs w:val="28"/>
        </w:rPr>
        <w:lastRenderedPageBreak/>
        <w:t>предоставленных 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jc w:val="center"/>
        <w:rPr>
          <w:sz w:val="28"/>
          <w:szCs w:val="28"/>
        </w:rPr>
      </w:pPr>
    </w:p>
    <w:p w:rsidR="00CA0DF5" w:rsidRPr="00CA0DF5" w:rsidRDefault="00CA0DF5" w:rsidP="00CA0DF5">
      <w:pPr>
        <w:jc w:val="center"/>
        <w:rPr>
          <w:sz w:val="28"/>
          <w:szCs w:val="28"/>
        </w:rPr>
      </w:pPr>
      <w:r w:rsidRPr="00CA0DF5">
        <w:rPr>
          <w:sz w:val="28"/>
          <w:szCs w:val="28"/>
        </w:rPr>
        <w:t xml:space="preserve">04 3 </w:t>
      </w:r>
      <w:r w:rsidRPr="00CA0DF5">
        <w:rPr>
          <w:sz w:val="28"/>
          <w:szCs w:val="28"/>
          <w:lang w:val="en-US"/>
        </w:rPr>
        <w:t>P</w:t>
      </w:r>
      <w:r w:rsidRPr="00CA0DF5">
        <w:rPr>
          <w:sz w:val="28"/>
          <w:szCs w:val="28"/>
        </w:rPr>
        <w:t>1 00000 Федеральный проект «Финансовая поддержка</w:t>
      </w:r>
    </w:p>
    <w:p w:rsidR="00CA0DF5" w:rsidRPr="00CA0DF5" w:rsidRDefault="00CA0DF5" w:rsidP="00CA0DF5">
      <w:pPr>
        <w:jc w:val="center"/>
        <w:rPr>
          <w:sz w:val="28"/>
          <w:szCs w:val="28"/>
        </w:rPr>
      </w:pPr>
      <w:r w:rsidRPr="00CA0DF5">
        <w:rPr>
          <w:sz w:val="28"/>
          <w:szCs w:val="28"/>
        </w:rPr>
        <w:t>семей при рождении детей» по национальному проекту «Демография»</w:t>
      </w:r>
    </w:p>
    <w:p w:rsidR="00CA0DF5" w:rsidRPr="00CA0DF5" w:rsidRDefault="00CA0DF5" w:rsidP="00CA0DF5">
      <w:pPr>
        <w:jc w:val="center"/>
        <w:rPr>
          <w:sz w:val="28"/>
          <w:szCs w:val="28"/>
        </w:rPr>
      </w:pPr>
    </w:p>
    <w:p w:rsidR="00CA0DF5" w:rsidRPr="00CA0DF5" w:rsidRDefault="00CA0DF5" w:rsidP="00CA0DF5">
      <w:pPr>
        <w:ind w:firstLine="709"/>
        <w:jc w:val="both"/>
        <w:rPr>
          <w:sz w:val="28"/>
          <w:szCs w:val="28"/>
        </w:rPr>
      </w:pPr>
      <w:r w:rsidRPr="00CA0DF5">
        <w:rPr>
          <w:sz w:val="28"/>
          <w:szCs w:val="28"/>
        </w:rPr>
        <w:t>По данной целевой статье отражаются расходы бюджета района на реализацию регионального проекта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50840 -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p w:rsidR="00CA0DF5" w:rsidRPr="00CA0DF5" w:rsidRDefault="00CA0DF5" w:rsidP="00CA0DF5">
      <w:pPr>
        <w:autoSpaceDE w:val="0"/>
        <w:autoSpaceDN w:val="0"/>
        <w:adjustRightInd w:val="0"/>
        <w:ind w:firstLine="709"/>
        <w:jc w:val="both"/>
        <w:outlineLvl w:val="4"/>
        <w:rPr>
          <w:color w:val="000000"/>
          <w:sz w:val="28"/>
          <w:szCs w:val="28"/>
        </w:rPr>
      </w:pPr>
      <w:r w:rsidRPr="00CA0DF5">
        <w:rPr>
          <w:sz w:val="28"/>
          <w:szCs w:val="28"/>
        </w:rPr>
        <w:t>По данному направлению расходов отражаются расходы бюджета  района на о</w:t>
      </w:r>
      <w:r w:rsidRPr="00CA0DF5">
        <w:rPr>
          <w:color w:val="000000"/>
          <w:sz w:val="28"/>
          <w:szCs w:val="28"/>
        </w:rPr>
        <w:t>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55730 - Осуществление ежемесячной денежной выплаты в связи с рождением (усыновлением) первого ребенка.</w:t>
      </w:r>
    </w:p>
    <w:p w:rsidR="00CA0DF5" w:rsidRPr="00CA0DF5" w:rsidRDefault="00CA0DF5" w:rsidP="00CA0DF5">
      <w:pPr>
        <w:autoSpaceDE w:val="0"/>
        <w:autoSpaceDN w:val="0"/>
        <w:adjustRightInd w:val="0"/>
        <w:ind w:firstLine="709"/>
        <w:jc w:val="both"/>
        <w:outlineLvl w:val="4"/>
        <w:rPr>
          <w:sz w:val="28"/>
          <w:szCs w:val="28"/>
        </w:rPr>
      </w:pPr>
      <w:r w:rsidRPr="00CA0DF5">
        <w:rPr>
          <w:sz w:val="28"/>
          <w:szCs w:val="28"/>
        </w:rPr>
        <w:t>По данному направлению расходов отражаются расходы бюджета  районана</w:t>
      </w:r>
    </w:p>
    <w:p w:rsidR="00CA0DF5" w:rsidRPr="00CA0DF5" w:rsidRDefault="00CA0DF5" w:rsidP="00CA0DF5">
      <w:pPr>
        <w:autoSpaceDE w:val="0"/>
        <w:autoSpaceDN w:val="0"/>
        <w:adjustRightInd w:val="0"/>
        <w:jc w:val="both"/>
        <w:outlineLvl w:val="4"/>
        <w:rPr>
          <w:color w:val="000000"/>
          <w:sz w:val="28"/>
          <w:szCs w:val="28"/>
        </w:rPr>
      </w:pPr>
      <w:r w:rsidRPr="00CA0DF5">
        <w:rPr>
          <w:color w:val="000000"/>
          <w:sz w:val="28"/>
          <w:szCs w:val="28"/>
        </w:rPr>
        <w:t>осуществление ежемесячной денежной выплаты в связи с рождением (усыновлением) первого ребенка.</w:t>
      </w:r>
    </w:p>
    <w:p w:rsidR="00CA0DF5" w:rsidRPr="00CA0DF5" w:rsidRDefault="00CA0DF5" w:rsidP="00CA0DF5">
      <w:pPr>
        <w:autoSpaceDE w:val="0"/>
        <w:autoSpaceDN w:val="0"/>
        <w:adjustRightInd w:val="0"/>
        <w:jc w:val="both"/>
        <w:outlineLvl w:val="4"/>
        <w:rPr>
          <w:color w:val="00000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72160 –</w:t>
      </w:r>
      <w:r w:rsidRPr="00CA0DF5">
        <w:rPr>
          <w:color w:val="000000"/>
          <w:sz w:val="28"/>
          <w:szCs w:val="28"/>
        </w:rPr>
        <w:t xml:space="preserve">Расходы на осуществление полномочий по предоставлению </w:t>
      </w:r>
      <w:proofErr w:type="gramStart"/>
      <w:r w:rsidRPr="00CA0DF5">
        <w:rPr>
          <w:color w:val="000000"/>
          <w:sz w:val="28"/>
          <w:szCs w:val="28"/>
        </w:rPr>
        <w:t>мер социальной поддержки детей первого-второго года жизни</w:t>
      </w:r>
      <w:proofErr w:type="gramEnd"/>
      <w:r w:rsidRPr="00CA0DF5">
        <w:rPr>
          <w:color w:val="000000"/>
          <w:sz w:val="28"/>
          <w:szCs w:val="28"/>
        </w:rPr>
        <w:t xml:space="preserve"> из малоимущих семей.</w:t>
      </w:r>
    </w:p>
    <w:p w:rsidR="00CA0DF5" w:rsidRPr="00CA0DF5" w:rsidRDefault="00CA0DF5" w:rsidP="00CA0DF5">
      <w:pPr>
        <w:autoSpaceDE w:val="0"/>
        <w:autoSpaceDN w:val="0"/>
        <w:adjustRightInd w:val="0"/>
        <w:ind w:firstLine="709"/>
        <w:jc w:val="both"/>
        <w:outlineLvl w:val="4"/>
        <w:rPr>
          <w:snapToGrid w:val="0"/>
          <w:sz w:val="28"/>
          <w:szCs w:val="28"/>
        </w:rPr>
      </w:pPr>
      <w:r w:rsidRPr="00CA0DF5">
        <w:rPr>
          <w:color w:val="000000"/>
          <w:sz w:val="28"/>
          <w:szCs w:val="28"/>
        </w:rPr>
        <w:t xml:space="preserve">По данному направлению расходов отражаются расходы бюджета района на осуществление полномочий по предоставлению </w:t>
      </w:r>
      <w:proofErr w:type="gramStart"/>
      <w:r w:rsidRPr="00CA0DF5">
        <w:rPr>
          <w:color w:val="000000"/>
          <w:sz w:val="28"/>
          <w:szCs w:val="28"/>
        </w:rPr>
        <w:t>мер социальной поддержки детей первого-второго года жизни</w:t>
      </w:r>
      <w:proofErr w:type="gramEnd"/>
      <w:r w:rsidRPr="00CA0DF5">
        <w:rPr>
          <w:color w:val="000000"/>
          <w:sz w:val="28"/>
          <w:szCs w:val="28"/>
        </w:rPr>
        <w:t xml:space="preserve"> из малоимущих семей, осуществляемые за счет субвенций из областного бюджета.</w:t>
      </w:r>
    </w:p>
    <w:p w:rsidR="00CA0DF5" w:rsidRPr="00CA0DF5" w:rsidRDefault="00CA0DF5" w:rsidP="00CA0DF5">
      <w:pPr>
        <w:autoSpaceDE w:val="0"/>
        <w:autoSpaceDN w:val="0"/>
        <w:adjustRightInd w:val="0"/>
        <w:jc w:val="both"/>
        <w:outlineLvl w:val="4"/>
        <w:rPr>
          <w:color w:val="00000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72210 –</w:t>
      </w:r>
      <w:r w:rsidRPr="00CA0DF5">
        <w:rPr>
          <w:color w:val="000000"/>
          <w:sz w:val="28"/>
          <w:szCs w:val="28"/>
        </w:rPr>
        <w:t>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w:t>
      </w: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По данному направлению расходов отражаются расходы бюджета района на осуществление полномочий по предоставлению мер социальной поддержки малоимущих семей, имеющих детей и проживающих на территории Обливского района, в виде предоставления регионального материнского капитала, осуществляемые за счет субвенций из областного бюджета.</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72240 –</w:t>
      </w:r>
      <w:r w:rsidRPr="00CA0DF5">
        <w:rPr>
          <w:color w:val="000000"/>
          <w:sz w:val="28"/>
          <w:szCs w:val="28"/>
        </w:rPr>
        <w:t>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w:t>
      </w:r>
    </w:p>
    <w:p w:rsidR="00CA0DF5" w:rsidRPr="00CA0DF5" w:rsidRDefault="00CA0DF5" w:rsidP="00CA0DF5">
      <w:pPr>
        <w:autoSpaceDE w:val="0"/>
        <w:autoSpaceDN w:val="0"/>
        <w:adjustRightInd w:val="0"/>
        <w:ind w:firstLine="709"/>
        <w:jc w:val="both"/>
        <w:outlineLvl w:val="4"/>
        <w:rPr>
          <w:snapToGrid w:val="0"/>
          <w:sz w:val="28"/>
          <w:szCs w:val="28"/>
        </w:rPr>
      </w:pPr>
      <w:r w:rsidRPr="00CA0DF5">
        <w:rPr>
          <w:color w:val="000000"/>
          <w:sz w:val="28"/>
          <w:szCs w:val="28"/>
        </w:rPr>
        <w:t xml:space="preserve">По данному направлению расходов отражаются расходы бюджета района на осуществление полномочий по предоставлению мер социальной поддержки </w:t>
      </w:r>
      <w:r w:rsidRPr="00CA0DF5">
        <w:rPr>
          <w:color w:val="000000"/>
          <w:sz w:val="28"/>
          <w:szCs w:val="28"/>
        </w:rPr>
        <w:lastRenderedPageBreak/>
        <w:t>беременных женщин из малоимущих семей, кормящих матерей и детей в возрасте до трех лет из малоимущих семей, осуществляемые за счет субвенций из областного бюджета.</w:t>
      </w:r>
    </w:p>
    <w:p w:rsidR="00CA0DF5" w:rsidRPr="00CA0DF5" w:rsidRDefault="00CA0DF5" w:rsidP="00CA0DF5">
      <w:pPr>
        <w:ind w:firstLine="567"/>
        <w:jc w:val="both"/>
        <w:rPr>
          <w:sz w:val="28"/>
          <w:szCs w:val="28"/>
          <w:lang w:eastAsia="en-US"/>
        </w:rPr>
      </w:pPr>
    </w:p>
    <w:p w:rsidR="00CA0DF5" w:rsidRPr="00CA0DF5" w:rsidRDefault="00CA0DF5" w:rsidP="00CA0DF5">
      <w:pPr>
        <w:ind w:firstLine="567"/>
        <w:jc w:val="both"/>
        <w:rPr>
          <w:sz w:val="28"/>
          <w:szCs w:val="28"/>
          <w:lang w:eastAsia="en-US"/>
        </w:rPr>
      </w:pPr>
      <w:proofErr w:type="gramStart"/>
      <w:r w:rsidRPr="00CA0DF5">
        <w:rPr>
          <w:sz w:val="28"/>
          <w:szCs w:val="28"/>
          <w:lang w:eastAsia="en-US"/>
        </w:rPr>
        <w:t>72440 - 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(родного, усыновленного) или последующих детей (родных, усыновленных) до достижения ребенком возраста трех лет.</w:t>
      </w:r>
      <w:proofErr w:type="gramEnd"/>
    </w:p>
    <w:p w:rsidR="00CA0DF5" w:rsidRPr="00CA0DF5" w:rsidRDefault="00CA0DF5" w:rsidP="00CA0DF5">
      <w:pPr>
        <w:ind w:firstLine="567"/>
        <w:jc w:val="both"/>
        <w:rPr>
          <w:sz w:val="28"/>
          <w:szCs w:val="28"/>
          <w:lang w:eastAsia="en-US"/>
        </w:rPr>
      </w:pPr>
      <w:proofErr w:type="gramStart"/>
      <w:r w:rsidRPr="00CA0DF5">
        <w:rPr>
          <w:rFonts w:eastAsia="Calibri"/>
          <w:sz w:val="28"/>
          <w:szCs w:val="28"/>
          <w:lang w:eastAsia="en-US"/>
        </w:rPr>
        <w:t xml:space="preserve">По данному направлению расходов отражаться расходы бюджета района на </w:t>
      </w:r>
      <w:r w:rsidRPr="00CA0DF5">
        <w:rPr>
          <w:sz w:val="28"/>
          <w:szCs w:val="28"/>
          <w:lang w:eastAsia="en-US"/>
        </w:rPr>
        <w:t>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(родного, усыновленного) или последующих детей (родных, усыновленных) до достижения</w:t>
      </w:r>
      <w:proofErr w:type="gramEnd"/>
      <w:r w:rsidRPr="00CA0DF5">
        <w:rPr>
          <w:sz w:val="28"/>
          <w:szCs w:val="28"/>
          <w:lang w:eastAsia="en-US"/>
        </w:rPr>
        <w:t xml:space="preserve"> ребенком возраста трех лет.</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04 4 00 00000 Подпрограмма «</w:t>
      </w:r>
      <w:r w:rsidRPr="00CA0DF5">
        <w:rPr>
          <w:rFonts w:eastAsia="Calibri"/>
          <w:sz w:val="28"/>
          <w:szCs w:val="28"/>
          <w:lang w:eastAsia="en-US"/>
        </w:rPr>
        <w:t>Старшее поколение</w:t>
      </w:r>
      <w:r w:rsidRPr="00CA0DF5">
        <w:rPr>
          <w:sz w:val="28"/>
          <w:szCs w:val="28"/>
        </w:rPr>
        <w:t>»</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ind w:firstLine="709"/>
        <w:jc w:val="both"/>
        <w:rPr>
          <w:sz w:val="28"/>
          <w:szCs w:val="28"/>
        </w:rPr>
      </w:pPr>
      <w:r w:rsidRPr="00CA0DF5">
        <w:rPr>
          <w:sz w:val="28"/>
          <w:szCs w:val="28"/>
        </w:rPr>
        <w:t xml:space="preserve">00590 – Расходы на обеспечение деятельности (оказание услуг) муниципальных учреждений Обливского района. </w:t>
      </w:r>
    </w:p>
    <w:p w:rsidR="00CA0DF5" w:rsidRPr="00CA0DF5" w:rsidRDefault="00CA0DF5" w:rsidP="00CA0DF5">
      <w:pPr>
        <w:ind w:firstLine="709"/>
        <w:jc w:val="both"/>
        <w:rPr>
          <w:sz w:val="28"/>
          <w:szCs w:val="28"/>
        </w:rPr>
      </w:pPr>
      <w:r w:rsidRPr="00CA0DF5">
        <w:rPr>
          <w:sz w:val="28"/>
          <w:szCs w:val="28"/>
        </w:rPr>
        <w:t>По данному направлению расходов отражаются расходы бюджета  района на содержание и обеспечение деятельности (оказания услуг) муниципальных учреждений Обливского района, в том числе на предоставление бюджетным и автономным учреждениям субсидий.</w:t>
      </w:r>
    </w:p>
    <w:p w:rsidR="00CA0DF5" w:rsidRPr="00CA0DF5" w:rsidRDefault="00CA0DF5" w:rsidP="00CA0DF5">
      <w:pPr>
        <w:autoSpaceDE w:val="0"/>
        <w:autoSpaceDN w:val="0"/>
        <w:adjustRightInd w:val="0"/>
        <w:ind w:firstLine="709"/>
        <w:jc w:val="both"/>
        <w:rPr>
          <w:rFonts w:eastAsia="Calibri"/>
          <w:sz w:val="28"/>
          <w:szCs w:val="28"/>
          <w:lang w:eastAsia="en-US"/>
        </w:rPr>
      </w:pPr>
    </w:p>
    <w:p w:rsidR="00CA0DF5" w:rsidRPr="00CA0DF5" w:rsidRDefault="00CA0DF5" w:rsidP="00CA0DF5">
      <w:pPr>
        <w:ind w:firstLine="709"/>
        <w:jc w:val="both"/>
        <w:rPr>
          <w:sz w:val="28"/>
          <w:szCs w:val="28"/>
        </w:rPr>
      </w:pPr>
      <w:r w:rsidRPr="00CA0DF5">
        <w:rPr>
          <w:sz w:val="28"/>
          <w:szCs w:val="28"/>
        </w:rPr>
        <w:t>72260 – О</w:t>
      </w:r>
      <w:r w:rsidRPr="00CA0DF5">
        <w:rPr>
          <w:color w:val="000000"/>
          <w:sz w:val="28"/>
          <w:szCs w:val="28"/>
        </w:rPr>
        <w:t>существление государственных полномочий в сфере социального обслуживания</w:t>
      </w:r>
      <w:proofErr w:type="gramStart"/>
      <w:r w:rsidRPr="00CA0DF5">
        <w:rPr>
          <w:color w:val="000000"/>
          <w:sz w:val="28"/>
          <w:szCs w:val="28"/>
        </w:rPr>
        <w:t>,п</w:t>
      </w:r>
      <w:proofErr w:type="gramEnd"/>
      <w:r w:rsidRPr="00CA0DF5">
        <w:rPr>
          <w:color w:val="000000"/>
          <w:sz w:val="28"/>
          <w:szCs w:val="28"/>
        </w:rPr>
        <w:t>редусмотренных пунктами 2, 3, 4 и 5 части 1 и частью 1.1 статьи 6 Областного закона от 3 сентября 2014 года № 222-ЗС «О социальном обслуживании граждан в Ростовской области».</w:t>
      </w:r>
    </w:p>
    <w:p w:rsidR="00CA0DF5" w:rsidRPr="00CA0DF5" w:rsidRDefault="00CA0DF5" w:rsidP="00CA0DF5">
      <w:pPr>
        <w:autoSpaceDE w:val="0"/>
        <w:autoSpaceDN w:val="0"/>
        <w:adjustRightInd w:val="0"/>
        <w:ind w:firstLine="709"/>
        <w:jc w:val="both"/>
        <w:outlineLvl w:val="4"/>
        <w:rPr>
          <w:sz w:val="28"/>
          <w:szCs w:val="28"/>
        </w:rPr>
      </w:pPr>
      <w:r w:rsidRPr="00CA0DF5">
        <w:rPr>
          <w:color w:val="000000"/>
          <w:sz w:val="28"/>
          <w:szCs w:val="28"/>
        </w:rPr>
        <w:t>По данному направлению расходов отражаются расходы бюджета района на осуществление государственных полномочий в сфере социального обслуживания</w:t>
      </w:r>
      <w:proofErr w:type="gramStart"/>
      <w:r w:rsidRPr="00CA0DF5">
        <w:rPr>
          <w:color w:val="000000"/>
          <w:sz w:val="28"/>
          <w:szCs w:val="28"/>
        </w:rPr>
        <w:t>,п</w:t>
      </w:r>
      <w:proofErr w:type="gramEnd"/>
      <w:r w:rsidRPr="00CA0DF5">
        <w:rPr>
          <w:color w:val="000000"/>
          <w:sz w:val="28"/>
          <w:szCs w:val="28"/>
        </w:rPr>
        <w:t>редусмотренных пунктами 2, 3, 4 и 5 части 1 статьи 6 Областного закона от 3 сентября 2014 года № 222-ЗС «О социальном обслуживании граждан в Ростовской области», осуществляемые за счет средств областного бюджета</w:t>
      </w:r>
      <w:r w:rsidRPr="00CA0DF5">
        <w:rPr>
          <w:sz w:val="28"/>
          <w:szCs w:val="28"/>
        </w:rPr>
        <w:t>.</w:t>
      </w:r>
    </w:p>
    <w:p w:rsidR="00CA0DF5" w:rsidRPr="00CA0DF5" w:rsidRDefault="00CA0DF5" w:rsidP="00CA0DF5">
      <w:pPr>
        <w:autoSpaceDE w:val="0"/>
        <w:autoSpaceDN w:val="0"/>
        <w:adjustRightInd w:val="0"/>
        <w:ind w:firstLine="709"/>
        <w:jc w:val="both"/>
        <w:outlineLvl w:val="4"/>
        <w:rPr>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proofErr w:type="gramStart"/>
      <w:r w:rsidRPr="00CA0DF5">
        <w:rPr>
          <w:snapToGrid w:val="0"/>
          <w:sz w:val="28"/>
          <w:szCs w:val="28"/>
          <w:lang w:val="en-US"/>
        </w:rPr>
        <w:t>S</w:t>
      </w:r>
      <w:r w:rsidRPr="00CA0DF5">
        <w:rPr>
          <w:snapToGrid w:val="0"/>
          <w:sz w:val="28"/>
          <w:szCs w:val="28"/>
        </w:rPr>
        <w:t>4570 - Осуществление ежемесячной денежной выплаты в связи с рождением (усыновлением) первого ребенка.</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 xml:space="preserve">По данному направлению расходов отражаются расходы </w:t>
      </w:r>
      <w:r w:rsidRPr="00CA0DF5">
        <w:rPr>
          <w:color w:val="000000"/>
          <w:sz w:val="28"/>
          <w:szCs w:val="28"/>
        </w:rPr>
        <w:t>на о</w:t>
      </w:r>
      <w:r w:rsidRPr="00CA0DF5">
        <w:rPr>
          <w:snapToGrid w:val="0"/>
          <w:sz w:val="28"/>
          <w:szCs w:val="28"/>
        </w:rPr>
        <w:t xml:space="preserve">существление ежемесячной денежной выплаты в связи с рождением (усыновлением) первого </w:t>
      </w:r>
      <w:r w:rsidRPr="00CA0DF5">
        <w:rPr>
          <w:snapToGrid w:val="0"/>
          <w:sz w:val="28"/>
          <w:szCs w:val="28"/>
        </w:rPr>
        <w:lastRenderedPageBreak/>
        <w:t>ребенка</w:t>
      </w:r>
      <w:r w:rsidRPr="00CA0DF5">
        <w:rPr>
          <w:color w:val="000000"/>
          <w:sz w:val="28"/>
          <w:szCs w:val="28"/>
        </w:rPr>
        <w:t xml:space="preserve">, осуществляемые </w:t>
      </w:r>
      <w:r w:rsidRPr="00CA0DF5">
        <w:rPr>
          <w:sz w:val="28"/>
          <w:szCs w:val="28"/>
        </w:rPr>
        <w:t>за счет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tabs>
          <w:tab w:val="left" w:pos="0"/>
        </w:tabs>
        <w:autoSpaceDE w:val="0"/>
        <w:autoSpaceDN w:val="0"/>
        <w:adjustRightInd w:val="0"/>
        <w:ind w:firstLine="567"/>
        <w:jc w:val="both"/>
        <w:rPr>
          <w:sz w:val="28"/>
          <w:szCs w:val="28"/>
        </w:rPr>
      </w:pPr>
    </w:p>
    <w:p w:rsidR="00CA0DF5" w:rsidRPr="00CA0DF5" w:rsidRDefault="00CA0DF5" w:rsidP="00CA0DF5">
      <w:pPr>
        <w:jc w:val="center"/>
        <w:rPr>
          <w:sz w:val="28"/>
          <w:szCs w:val="28"/>
        </w:rPr>
      </w:pPr>
      <w:r w:rsidRPr="00CA0DF5">
        <w:rPr>
          <w:sz w:val="28"/>
          <w:szCs w:val="28"/>
        </w:rPr>
        <w:t xml:space="preserve">04 4 </w:t>
      </w:r>
      <w:r w:rsidRPr="00CA0DF5">
        <w:rPr>
          <w:sz w:val="28"/>
          <w:szCs w:val="28"/>
          <w:lang w:val="en-US"/>
        </w:rPr>
        <w:t>P</w:t>
      </w:r>
      <w:r w:rsidRPr="00CA0DF5">
        <w:rPr>
          <w:sz w:val="28"/>
          <w:szCs w:val="28"/>
        </w:rPr>
        <w:t xml:space="preserve">3 00000 Федеральный проект «Старшее поколение» </w:t>
      </w:r>
    </w:p>
    <w:p w:rsidR="00CA0DF5" w:rsidRPr="00CA0DF5" w:rsidRDefault="00CA0DF5" w:rsidP="00CA0DF5">
      <w:pPr>
        <w:jc w:val="center"/>
        <w:rPr>
          <w:sz w:val="28"/>
          <w:szCs w:val="28"/>
        </w:rPr>
      </w:pPr>
      <w:r w:rsidRPr="00CA0DF5">
        <w:rPr>
          <w:sz w:val="28"/>
          <w:szCs w:val="28"/>
        </w:rPr>
        <w:t>по национальному проекту «Демография»</w:t>
      </w:r>
    </w:p>
    <w:p w:rsidR="00CA0DF5" w:rsidRPr="00CA0DF5" w:rsidRDefault="00CA0DF5" w:rsidP="00CA0DF5">
      <w:pPr>
        <w:tabs>
          <w:tab w:val="left" w:pos="0"/>
        </w:tabs>
        <w:autoSpaceDE w:val="0"/>
        <w:autoSpaceDN w:val="0"/>
        <w:adjustRightInd w:val="0"/>
        <w:ind w:firstLine="567"/>
        <w:jc w:val="both"/>
        <w:rPr>
          <w:sz w:val="28"/>
          <w:szCs w:val="28"/>
        </w:rPr>
      </w:pPr>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72480 - Субвенция на осуществление государственных полномочий в сфере социального обслуживания, предусмотренных пунктами 2, 3, 4 и 5 части 1 и частями 1.1, 1.2 статьи 6 Областного закона от 3 сентября 2014 года № 222-ЗС "О социальном обслуживании граждан в Ростовской области" в части обеспечения граждан старше трудоспособного возраста и инвалидов услугами.</w:t>
      </w:r>
    </w:p>
    <w:p w:rsidR="00CA0DF5" w:rsidRPr="00CA0DF5" w:rsidRDefault="00CA0DF5" w:rsidP="00CA0DF5">
      <w:pPr>
        <w:autoSpaceDE w:val="0"/>
        <w:autoSpaceDN w:val="0"/>
        <w:adjustRightInd w:val="0"/>
        <w:ind w:firstLine="709"/>
        <w:jc w:val="both"/>
        <w:outlineLvl w:val="4"/>
        <w:rPr>
          <w:sz w:val="28"/>
          <w:szCs w:val="28"/>
        </w:rPr>
      </w:pPr>
      <w:r w:rsidRPr="00CA0DF5">
        <w:rPr>
          <w:color w:val="000000"/>
          <w:sz w:val="28"/>
          <w:szCs w:val="28"/>
        </w:rPr>
        <w:t>По данному направлению расходов отражаются расходы бюджета района на осуществление государственных полномочий в сфере социального обслуживания</w:t>
      </w:r>
      <w:proofErr w:type="gramStart"/>
      <w:r w:rsidRPr="00CA0DF5">
        <w:rPr>
          <w:color w:val="000000"/>
          <w:sz w:val="28"/>
          <w:szCs w:val="28"/>
        </w:rPr>
        <w:t>,п</w:t>
      </w:r>
      <w:proofErr w:type="gramEnd"/>
      <w:r w:rsidRPr="00CA0DF5">
        <w:rPr>
          <w:color w:val="000000"/>
          <w:sz w:val="28"/>
          <w:szCs w:val="28"/>
        </w:rPr>
        <w:t>редусмотренных пунктами 2, 3, 4 и 5 части 1 статьи 6 Областного закона от 3 сентября 2014 года № 222-ЗС «О социальном обслуживании граждан в Ростовской области», осуществляемые за счет средств областного бюджета</w:t>
      </w:r>
      <w:r w:rsidRPr="00CA0DF5">
        <w:rPr>
          <w:sz w:val="28"/>
          <w:szCs w:val="28"/>
        </w:rPr>
        <w:t>.</w:t>
      </w:r>
    </w:p>
    <w:p w:rsidR="00CA0DF5" w:rsidRPr="00CA0DF5" w:rsidRDefault="00CA0DF5" w:rsidP="00CA0DF5">
      <w:pPr>
        <w:autoSpaceDE w:val="0"/>
        <w:autoSpaceDN w:val="0"/>
        <w:adjustRightInd w:val="0"/>
        <w:ind w:firstLine="709"/>
        <w:jc w:val="center"/>
        <w:outlineLvl w:val="4"/>
        <w:rPr>
          <w:b/>
          <w:snapToGrid w:val="0"/>
          <w:sz w:val="28"/>
          <w:szCs w:val="28"/>
        </w:rPr>
      </w:pP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1.5.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 xml:space="preserve"> «Доступная среда»</w:t>
      </w:r>
    </w:p>
    <w:p w:rsidR="00CA0DF5" w:rsidRPr="00CA0DF5" w:rsidRDefault="00CA0DF5" w:rsidP="00CA0DF5">
      <w:pPr>
        <w:autoSpaceDE w:val="0"/>
        <w:autoSpaceDN w:val="0"/>
        <w:adjustRightInd w:val="0"/>
        <w:ind w:firstLine="709"/>
        <w:jc w:val="center"/>
        <w:outlineLvl w:val="4"/>
        <w:rPr>
          <w:b/>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 xml:space="preserve"> Целевые статьи муниципальной программы Обливского района  «Доступная среда» включают:</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05 0 00 00000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«Доступная среда»</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proofErr w:type="gramStart"/>
      <w:r w:rsidRPr="00CA0DF5">
        <w:rPr>
          <w:snapToGrid w:val="0"/>
          <w:sz w:val="28"/>
          <w:szCs w:val="28"/>
        </w:rPr>
        <w:t>По данной целевой статье отражаются расходы бюджета района на реализацию муниципальной программы Обливского района «Доступная среда», разработанной в соответствии с Перечнем муниципальных  программ Обливского района, утвержденным постановлением Администрации Обливского района от 10.09.2018 года  № 96 «Об утверждении Порядка разработки, реализации и оценки эффективности муниципальных программ Обливского района» и распоряжением Администрации Обливского района от 17.09.2018 года № 56 «Об утверждении перечня муниципальных программОбливского</w:t>
      </w:r>
      <w:proofErr w:type="gramEnd"/>
      <w:r w:rsidRPr="00CA0DF5">
        <w:rPr>
          <w:snapToGrid w:val="0"/>
          <w:sz w:val="28"/>
          <w:szCs w:val="28"/>
        </w:rPr>
        <w:t xml:space="preserve"> </w:t>
      </w:r>
      <w:proofErr w:type="gramStart"/>
      <w:r w:rsidRPr="00CA0DF5">
        <w:rPr>
          <w:snapToGrid w:val="0"/>
          <w:sz w:val="28"/>
          <w:szCs w:val="28"/>
        </w:rPr>
        <w:t>района» осуществляемые по следующим подпрограммам муниципальной программы.</w:t>
      </w:r>
      <w:proofErr w:type="gramEnd"/>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05 1 00 00000 Подпрограмма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w:t>
      </w:r>
    </w:p>
    <w:p w:rsidR="00CA0DF5" w:rsidRPr="00CA0DF5" w:rsidRDefault="00CA0DF5" w:rsidP="00CA0DF5">
      <w:pPr>
        <w:ind w:firstLine="709"/>
        <w:jc w:val="both"/>
        <w:rPr>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rPr>
          <w:snapToGrid w:val="0"/>
          <w:sz w:val="28"/>
          <w:szCs w:val="28"/>
        </w:rPr>
      </w:pPr>
    </w:p>
    <w:p w:rsidR="00CA0DF5" w:rsidRPr="00CA0DF5" w:rsidRDefault="00CA0DF5" w:rsidP="00CA0DF5">
      <w:pPr>
        <w:autoSpaceDE w:val="0"/>
        <w:autoSpaceDN w:val="0"/>
        <w:adjustRightInd w:val="0"/>
        <w:ind w:firstLine="709"/>
        <w:jc w:val="both"/>
        <w:rPr>
          <w:rFonts w:eastAsia="Calibri"/>
          <w:sz w:val="28"/>
          <w:szCs w:val="28"/>
          <w:lang w:eastAsia="en-US"/>
        </w:rPr>
      </w:pPr>
      <w:r w:rsidRPr="00CA0DF5">
        <w:rPr>
          <w:rFonts w:eastAsia="Calibri"/>
          <w:sz w:val="28"/>
          <w:szCs w:val="28"/>
          <w:lang w:eastAsia="en-US"/>
        </w:rPr>
        <w:lastRenderedPageBreak/>
        <w:t xml:space="preserve">28140 </w:t>
      </w:r>
      <w:r w:rsidRPr="00CA0DF5">
        <w:rPr>
          <w:sz w:val="28"/>
          <w:szCs w:val="28"/>
        </w:rPr>
        <w:t>– Адаптация для инвалидов и других маломобильных групп населения приоритетных объектов социальной инфраструктуры путем ремонта, реконструкции, дооборудования техническими средствами адаптации.</w:t>
      </w:r>
    </w:p>
    <w:p w:rsidR="00CA0DF5" w:rsidRPr="00CA0DF5" w:rsidRDefault="00CA0DF5" w:rsidP="00CA0DF5">
      <w:pPr>
        <w:autoSpaceDE w:val="0"/>
        <w:autoSpaceDN w:val="0"/>
        <w:adjustRightInd w:val="0"/>
        <w:ind w:firstLine="709"/>
        <w:jc w:val="both"/>
        <w:outlineLvl w:val="4"/>
        <w:rPr>
          <w:color w:val="000000"/>
          <w:sz w:val="28"/>
          <w:szCs w:val="28"/>
        </w:rPr>
      </w:pPr>
      <w:r w:rsidRPr="00CA0DF5">
        <w:rPr>
          <w:snapToGrid w:val="0"/>
          <w:sz w:val="28"/>
          <w:szCs w:val="28"/>
        </w:rPr>
        <w:t xml:space="preserve">По данному направлению расходов отражаются расходы бюджета района </w:t>
      </w:r>
      <w:r w:rsidRPr="00CA0DF5">
        <w:rPr>
          <w:sz w:val="28"/>
          <w:szCs w:val="28"/>
        </w:rPr>
        <w:t>на оснащение приоритетных объектов социальной инфраструктуры техническими средствами адаптации для беспрепятственного доступа и получения услуг инвалидами и другими маломобильными группами населения</w:t>
      </w:r>
      <w:r w:rsidRPr="00CA0DF5">
        <w:rPr>
          <w:color w:val="000000"/>
          <w:sz w:val="28"/>
          <w:szCs w:val="28"/>
        </w:rPr>
        <w:t>.</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numPr>
          <w:ilvl w:val="1"/>
          <w:numId w:val="20"/>
        </w:numPr>
        <w:autoSpaceDE w:val="0"/>
        <w:autoSpaceDN w:val="0"/>
        <w:adjustRightInd w:val="0"/>
        <w:jc w:val="center"/>
        <w:outlineLvl w:val="4"/>
        <w:rPr>
          <w:b/>
          <w:snapToGrid w:val="0"/>
          <w:sz w:val="28"/>
          <w:szCs w:val="28"/>
        </w:rPr>
      </w:pPr>
      <w:r w:rsidRPr="00CA0DF5">
        <w:rPr>
          <w:b/>
          <w:snapToGrid w:val="0"/>
          <w:sz w:val="28"/>
          <w:szCs w:val="28"/>
        </w:rPr>
        <w:t>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 xml:space="preserve"> «Территориальное планирование и развитие территорий, в том числе для жилищного строительства»</w:t>
      </w:r>
    </w:p>
    <w:p w:rsidR="00CA0DF5" w:rsidRPr="00CA0DF5" w:rsidRDefault="00CA0DF5" w:rsidP="00CA0DF5">
      <w:pPr>
        <w:autoSpaceDE w:val="0"/>
        <w:autoSpaceDN w:val="0"/>
        <w:adjustRightInd w:val="0"/>
        <w:ind w:firstLine="709"/>
        <w:jc w:val="center"/>
        <w:outlineLvl w:val="4"/>
        <w:rPr>
          <w:b/>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 xml:space="preserve"> Целевые статьи муниципальной программы Обливского района «Территориальное планирование и развитие территорий, в том числе для жилищного строительства» включают:</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06 0 0000000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«Территориальное планирование и развитие территорий, в том числе для жилищного строительства»</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proofErr w:type="gramStart"/>
      <w:r w:rsidRPr="00CA0DF5">
        <w:rPr>
          <w:snapToGrid w:val="0"/>
          <w:sz w:val="28"/>
          <w:szCs w:val="28"/>
        </w:rPr>
        <w:t>По данной целевой статье отражаются расходы бюджета района на реализацию муниципальной программы Обливского района «Территориальное планирование и развитие территорий, в том числе для жилищного строительства», разработанной в соответствии с Перечнем муниципальных  программ Обливского района, утвержденным постановлением Администрации Обливского района от 10.09.2018 года  № 96 «Об утверждении Порядка разработки, реализации и оценки эффективности муниципальных программ Обливского района» и распоряжением Администрации Обливского района</w:t>
      </w:r>
      <w:proofErr w:type="gramEnd"/>
      <w:r w:rsidRPr="00CA0DF5">
        <w:rPr>
          <w:snapToGrid w:val="0"/>
          <w:sz w:val="28"/>
          <w:szCs w:val="28"/>
        </w:rPr>
        <w:t xml:space="preserve"> </w:t>
      </w:r>
      <w:proofErr w:type="gramStart"/>
      <w:r w:rsidRPr="00CA0DF5">
        <w:rPr>
          <w:snapToGrid w:val="0"/>
          <w:sz w:val="28"/>
          <w:szCs w:val="28"/>
        </w:rPr>
        <w:t>от 17.09.2018 года № 56 «Об утверждении перечня муниципальных программ Обливского района» осуществляемые по следующим подпрограммам муниципальной программы.</w:t>
      </w:r>
      <w:proofErr w:type="gramEnd"/>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z w:val="28"/>
          <w:szCs w:val="28"/>
        </w:rPr>
      </w:pPr>
      <w:r w:rsidRPr="00CA0DF5">
        <w:rPr>
          <w:snapToGrid w:val="0"/>
          <w:sz w:val="28"/>
          <w:szCs w:val="28"/>
        </w:rPr>
        <w:t xml:space="preserve">06 1 00 00000 Подпрограмма </w:t>
      </w:r>
      <w:r w:rsidRPr="00CA0DF5">
        <w:rPr>
          <w:sz w:val="28"/>
          <w:szCs w:val="28"/>
        </w:rPr>
        <w:t>«Развитие территорий для жилищного строительства в Обливском районе»</w:t>
      </w:r>
    </w:p>
    <w:p w:rsidR="00CA0DF5" w:rsidRPr="00CA0DF5" w:rsidRDefault="00CA0DF5" w:rsidP="00CA0DF5">
      <w:pPr>
        <w:autoSpaceDE w:val="0"/>
        <w:autoSpaceDN w:val="0"/>
        <w:adjustRightInd w:val="0"/>
        <w:ind w:firstLine="709"/>
        <w:jc w:val="center"/>
        <w:outlineLvl w:val="4"/>
        <w:rPr>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 xml:space="preserve">28150 – </w:t>
      </w:r>
      <w:r w:rsidRPr="00CA0DF5">
        <w:rPr>
          <w:spacing w:val="-4"/>
          <w:sz w:val="28"/>
          <w:szCs w:val="28"/>
        </w:rPr>
        <w:t>Предоставление земельных участков для индивидуального жилищного</w:t>
      </w:r>
      <w:r w:rsidRPr="00CA0DF5">
        <w:rPr>
          <w:sz w:val="28"/>
          <w:szCs w:val="28"/>
        </w:rPr>
        <w:t xml:space="preserve"> строительства и личного подсобного хозяйства без торгов и предварительного согласования мест размещения объектов гражданам, имеющим трех и более детей.</w:t>
      </w:r>
    </w:p>
    <w:p w:rsidR="00CA0DF5" w:rsidRPr="00CA0DF5" w:rsidRDefault="00CA0DF5" w:rsidP="00CA0DF5">
      <w:pPr>
        <w:autoSpaceDE w:val="0"/>
        <w:autoSpaceDN w:val="0"/>
        <w:adjustRightInd w:val="0"/>
        <w:ind w:firstLine="709"/>
        <w:jc w:val="both"/>
        <w:outlineLvl w:val="4"/>
        <w:rPr>
          <w:sz w:val="28"/>
          <w:szCs w:val="28"/>
        </w:rPr>
      </w:pPr>
      <w:r w:rsidRPr="00CA0DF5">
        <w:rPr>
          <w:color w:val="000000"/>
          <w:sz w:val="28"/>
          <w:szCs w:val="28"/>
        </w:rPr>
        <w:t xml:space="preserve">По данному направлению расходов отражаются расходы бюджета района на предоставление </w:t>
      </w:r>
      <w:r w:rsidRPr="00CA0DF5">
        <w:rPr>
          <w:sz w:val="28"/>
          <w:szCs w:val="28"/>
        </w:rPr>
        <w:t>земельных участков для индивидуального жилищного строительства и личного подсобного хозяйства гражданам, имеющим трех и более детей.</w:t>
      </w:r>
    </w:p>
    <w:p w:rsidR="00CA0DF5" w:rsidRPr="00CA0DF5" w:rsidRDefault="00CA0DF5" w:rsidP="00CA0DF5">
      <w:pPr>
        <w:autoSpaceDE w:val="0"/>
        <w:autoSpaceDN w:val="0"/>
        <w:adjustRightInd w:val="0"/>
        <w:ind w:firstLine="709"/>
        <w:jc w:val="both"/>
        <w:outlineLvl w:val="4"/>
        <w:rPr>
          <w:sz w:val="28"/>
          <w:szCs w:val="28"/>
        </w:rPr>
      </w:pPr>
      <w:r w:rsidRPr="00CA0DF5">
        <w:rPr>
          <w:color w:val="000000"/>
          <w:sz w:val="28"/>
          <w:szCs w:val="28"/>
        </w:rPr>
        <w:lastRenderedPageBreak/>
        <w:t xml:space="preserve">28160 - </w:t>
      </w:r>
      <w:r w:rsidRPr="00CA0DF5">
        <w:rPr>
          <w:spacing w:val="-4"/>
          <w:sz w:val="28"/>
          <w:szCs w:val="28"/>
        </w:rPr>
        <w:t>Предоставление земельных участков для  жилищного</w:t>
      </w:r>
      <w:r w:rsidRPr="00CA0DF5">
        <w:rPr>
          <w:sz w:val="28"/>
          <w:szCs w:val="28"/>
        </w:rPr>
        <w:t xml:space="preserve"> строительства в целях обеспечения жильем  детей-сирот  и детей,  оставшихся  без  попечения  родителей,  лиц  из числа детей-сирот и детей, оставшихся без попечения родителей.</w:t>
      </w: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 xml:space="preserve">По данному направлению расходов отражаются расходы бюджета района на предоставление </w:t>
      </w:r>
      <w:r w:rsidRPr="00CA0DF5">
        <w:rPr>
          <w:sz w:val="28"/>
          <w:szCs w:val="28"/>
        </w:rPr>
        <w:t>земельных участков для жилищного строительства в целях обеспечения жильем  детей-сирот  и детей,  оставшихся  без  попечения  родителей</w:t>
      </w:r>
      <w:r w:rsidRPr="00CA0DF5">
        <w:rPr>
          <w:color w:val="000000"/>
          <w:sz w:val="28"/>
          <w:szCs w:val="28"/>
        </w:rPr>
        <w:t>.</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06 2 00 00000  Подпрограмма «О</w:t>
      </w:r>
      <w:r w:rsidRPr="00CA0DF5">
        <w:rPr>
          <w:sz w:val="28"/>
          <w:szCs w:val="28"/>
        </w:rPr>
        <w:t>казание мер государственной поддержки в улучшении жилищных условий отдельным категориям граждан»</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ind w:firstLine="709"/>
        <w:jc w:val="both"/>
        <w:rPr>
          <w:sz w:val="28"/>
          <w:szCs w:val="28"/>
        </w:rPr>
      </w:pPr>
    </w:p>
    <w:p w:rsidR="00CA0DF5" w:rsidRPr="00CA0DF5" w:rsidRDefault="00CA0DF5" w:rsidP="00CA0DF5">
      <w:pPr>
        <w:jc w:val="both"/>
        <w:rPr>
          <w:color w:val="000000"/>
          <w:sz w:val="28"/>
          <w:szCs w:val="28"/>
        </w:rPr>
      </w:pPr>
      <w:r w:rsidRPr="00CA0DF5">
        <w:rPr>
          <w:sz w:val="28"/>
          <w:szCs w:val="28"/>
        </w:rPr>
        <w:tab/>
      </w:r>
      <w:r w:rsidRPr="00CA0DF5">
        <w:rPr>
          <w:color w:val="000000"/>
          <w:sz w:val="28"/>
          <w:szCs w:val="28"/>
        </w:rPr>
        <w:t>29780 - Расходы на проведение ремонта жилых помещений для детей-сирот и детей, оставшихся без попечения родителей, лицам из их числа.</w:t>
      </w: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По данному направлению расходов отражаются расходы бюджета района на проведение ремонта жилых помещений для детей-сирот и детей, оставшихся без попечения родителей, лицам из их числа.</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ind w:firstLine="709"/>
        <w:jc w:val="both"/>
        <w:rPr>
          <w:sz w:val="28"/>
          <w:szCs w:val="28"/>
        </w:rPr>
      </w:pPr>
      <w:r w:rsidRPr="00CA0DF5">
        <w:rPr>
          <w:sz w:val="28"/>
          <w:szCs w:val="28"/>
        </w:rPr>
        <w:t>72400 - Расходы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CA0DF5" w:rsidRPr="00CA0DF5" w:rsidRDefault="00CA0DF5" w:rsidP="00CA0DF5">
      <w:pPr>
        <w:autoSpaceDE w:val="0"/>
        <w:autoSpaceDN w:val="0"/>
        <w:adjustRightInd w:val="0"/>
        <w:ind w:firstLine="709"/>
        <w:jc w:val="both"/>
        <w:outlineLvl w:val="4"/>
        <w:rPr>
          <w:sz w:val="28"/>
          <w:szCs w:val="28"/>
        </w:rPr>
      </w:pPr>
      <w:r w:rsidRPr="00CA0DF5">
        <w:rPr>
          <w:color w:val="000000"/>
          <w:sz w:val="28"/>
          <w:szCs w:val="28"/>
        </w:rPr>
        <w:t xml:space="preserve">По данному направлению расходов отражаются расходы бюджета района </w:t>
      </w:r>
      <w:r w:rsidRPr="00CA0DF5">
        <w:rPr>
          <w:sz w:val="28"/>
          <w:szCs w:val="28"/>
        </w:rPr>
        <w:t>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CA0DF5" w:rsidRPr="00CA0DF5" w:rsidRDefault="00CA0DF5" w:rsidP="00CA0DF5">
      <w:pPr>
        <w:autoSpaceDE w:val="0"/>
        <w:autoSpaceDN w:val="0"/>
        <w:adjustRightInd w:val="0"/>
        <w:ind w:firstLine="709"/>
        <w:jc w:val="both"/>
        <w:outlineLvl w:val="4"/>
        <w:rPr>
          <w:sz w:val="28"/>
          <w:szCs w:val="28"/>
        </w:rPr>
      </w:pPr>
    </w:p>
    <w:p w:rsidR="00CA0DF5" w:rsidRPr="00CA0DF5" w:rsidRDefault="00CA0DF5" w:rsidP="00CA0DF5">
      <w:pPr>
        <w:ind w:firstLine="709"/>
        <w:jc w:val="both"/>
        <w:rPr>
          <w:sz w:val="28"/>
          <w:szCs w:val="28"/>
        </w:rPr>
      </w:pPr>
      <w:proofErr w:type="gramStart"/>
      <w:r w:rsidRPr="00CA0DF5">
        <w:rPr>
          <w:sz w:val="28"/>
          <w:szCs w:val="28"/>
          <w:lang w:val="en-US"/>
        </w:rPr>
        <w:t>L</w:t>
      </w:r>
      <w:r w:rsidRPr="00CA0DF5">
        <w:rPr>
          <w:sz w:val="28"/>
          <w:szCs w:val="28"/>
        </w:rPr>
        <w:t>4970 - Расходы на реализацию мероприятий по обеспечению жильем молодых семей.</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 xml:space="preserve">По данному направлению расходов отражаются расходы </w:t>
      </w:r>
      <w:r w:rsidRPr="00CA0DF5">
        <w:rPr>
          <w:color w:val="000000"/>
          <w:sz w:val="28"/>
          <w:szCs w:val="28"/>
        </w:rPr>
        <w:t xml:space="preserve">на </w:t>
      </w:r>
      <w:r w:rsidRPr="00CA0DF5">
        <w:rPr>
          <w:sz w:val="28"/>
          <w:szCs w:val="28"/>
        </w:rPr>
        <w:t>реализацию мероприятий по обеспечению жильем молодых семей</w:t>
      </w:r>
      <w:r w:rsidRPr="00CA0DF5">
        <w:rPr>
          <w:color w:val="000000"/>
          <w:sz w:val="28"/>
          <w:szCs w:val="28"/>
        </w:rPr>
        <w:t xml:space="preserve">, осуществляемые </w:t>
      </w:r>
      <w:r w:rsidRPr="00CA0DF5">
        <w:rPr>
          <w:sz w:val="28"/>
          <w:szCs w:val="28"/>
        </w:rPr>
        <w:t>за счет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ind w:firstLine="709"/>
        <w:jc w:val="both"/>
        <w:rPr>
          <w:sz w:val="28"/>
          <w:szCs w:val="28"/>
        </w:rPr>
      </w:pP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1.7.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 xml:space="preserve"> «Обеспечение общественного порядка и профилактика правонарушений» </w:t>
      </w:r>
    </w:p>
    <w:p w:rsidR="00CA0DF5" w:rsidRPr="00CA0DF5" w:rsidRDefault="00CA0DF5" w:rsidP="00CA0DF5">
      <w:pPr>
        <w:autoSpaceDE w:val="0"/>
        <w:autoSpaceDN w:val="0"/>
        <w:adjustRightInd w:val="0"/>
        <w:ind w:firstLine="709"/>
        <w:jc w:val="center"/>
        <w:outlineLvl w:val="4"/>
        <w:rPr>
          <w:b/>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Целевые статьи муниципальной программы Обливского района «Обеспечение общественного порядка и профилактика правонарушений» включают:</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07 0 00 00000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«Обеспечение общественного порядка и профилактика правонарушений» </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ind w:firstLine="709"/>
        <w:jc w:val="both"/>
      </w:pPr>
      <w:proofErr w:type="gramStart"/>
      <w:r w:rsidRPr="00CA0DF5">
        <w:rPr>
          <w:snapToGrid w:val="0"/>
          <w:sz w:val="28"/>
          <w:szCs w:val="28"/>
        </w:rPr>
        <w:t>По данной целевой статье отражаются расходы бюджета района на реализацию муниципальной программы Обливского района «Обеспечение общественного порядка и профилактика правонарушений», разработанной в соответствии с Перечнем муниципальных  программ Обливского района, утвержденным постановлением Администрации Обливского района от 10.09.2018 года  № 96 «Об утверждении Порядка разработки, реализации и оценки эффективности муниципальных программ Обливского района» и распоряжением Администрации Обливского района от 17.09.2018 года № 56 «Обутверждении</w:t>
      </w:r>
      <w:proofErr w:type="gramEnd"/>
      <w:r w:rsidRPr="00CA0DF5">
        <w:rPr>
          <w:snapToGrid w:val="0"/>
          <w:sz w:val="28"/>
          <w:szCs w:val="28"/>
        </w:rPr>
        <w:t xml:space="preserve"> </w:t>
      </w:r>
      <w:proofErr w:type="gramStart"/>
      <w:r w:rsidRPr="00CA0DF5">
        <w:rPr>
          <w:snapToGrid w:val="0"/>
          <w:sz w:val="28"/>
          <w:szCs w:val="28"/>
        </w:rPr>
        <w:t>перечня муниципальных программ Обливского района» осуществляемые по следующим подпрограммам муниципальной программы.</w:t>
      </w:r>
      <w:proofErr w:type="gramEnd"/>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highlight w:val="yellow"/>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07 1 00 00000Подпрограмма «</w:t>
      </w:r>
      <w:r w:rsidRPr="00CA0DF5">
        <w:rPr>
          <w:sz w:val="28"/>
          <w:szCs w:val="28"/>
        </w:rPr>
        <w:t>Противодействие коррупции в Обливском районе</w:t>
      </w:r>
      <w:r w:rsidRPr="00CA0DF5">
        <w:rPr>
          <w:snapToGrid w:val="0"/>
          <w:sz w:val="28"/>
          <w:szCs w:val="28"/>
        </w:rPr>
        <w:t>»</w:t>
      </w:r>
    </w:p>
    <w:p w:rsidR="00CA0DF5" w:rsidRPr="00CA0DF5" w:rsidRDefault="00CA0DF5" w:rsidP="00CA0DF5">
      <w:pPr>
        <w:ind w:firstLine="709"/>
        <w:jc w:val="both"/>
        <w:rPr>
          <w:sz w:val="28"/>
          <w:szCs w:val="28"/>
          <w:highlight w:val="yellow"/>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highlight w:val="yellow"/>
        </w:rPr>
      </w:pPr>
    </w:p>
    <w:p w:rsidR="00CA0DF5" w:rsidRPr="00CA0DF5" w:rsidRDefault="00CA0DF5" w:rsidP="00CA0DF5">
      <w:pPr>
        <w:ind w:firstLine="709"/>
        <w:jc w:val="both"/>
        <w:rPr>
          <w:sz w:val="28"/>
          <w:szCs w:val="28"/>
        </w:rPr>
      </w:pPr>
      <w:r w:rsidRPr="00CA0DF5">
        <w:rPr>
          <w:sz w:val="28"/>
          <w:szCs w:val="28"/>
        </w:rPr>
        <w:t>28190</w:t>
      </w:r>
      <w:r w:rsidRPr="00CA0DF5">
        <w:rPr>
          <w:snapToGrid w:val="0"/>
          <w:sz w:val="28"/>
          <w:szCs w:val="28"/>
        </w:rPr>
        <w:t>–</w:t>
      </w:r>
      <w:r w:rsidRPr="00CA0DF5">
        <w:rPr>
          <w:sz w:val="28"/>
          <w:szCs w:val="28"/>
        </w:rPr>
        <w:t xml:space="preserve"> Мероприятия по проведению районного конкурса социальной рекламы «Чистые руки».</w:t>
      </w:r>
    </w:p>
    <w:p w:rsidR="00CA0DF5" w:rsidRPr="00CA0DF5" w:rsidRDefault="00CA0DF5" w:rsidP="00CA0DF5">
      <w:pPr>
        <w:ind w:firstLine="709"/>
        <w:jc w:val="both"/>
        <w:rPr>
          <w:sz w:val="28"/>
          <w:szCs w:val="28"/>
        </w:rPr>
      </w:pPr>
      <w:r w:rsidRPr="00CA0DF5">
        <w:rPr>
          <w:sz w:val="28"/>
          <w:szCs w:val="28"/>
        </w:rPr>
        <w:t xml:space="preserve">По данному направлению расходов отражаются расходы бюджета района на оплату услуг по проведению районного конкурса социальной рекламы (плакат, анимационный ролик) «Чистые руки». </w:t>
      </w:r>
    </w:p>
    <w:p w:rsidR="00CA0DF5" w:rsidRPr="00CA0DF5" w:rsidRDefault="00CA0DF5" w:rsidP="00CA0DF5">
      <w:pPr>
        <w:ind w:firstLine="709"/>
        <w:jc w:val="both"/>
        <w:rPr>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07 2 00 00000 Подпрограмма «Профилактика экстремизма и терроризма </w:t>
      </w:r>
      <w:proofErr w:type="gramStart"/>
      <w:r w:rsidRPr="00CA0DF5">
        <w:rPr>
          <w:snapToGrid w:val="0"/>
          <w:sz w:val="28"/>
          <w:szCs w:val="28"/>
        </w:rPr>
        <w:t>в</w:t>
      </w:r>
      <w:proofErr w:type="gramEnd"/>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Обливскомрайоне»</w:t>
      </w:r>
    </w:p>
    <w:p w:rsidR="00CA0DF5" w:rsidRPr="00CA0DF5" w:rsidRDefault="00CA0DF5" w:rsidP="00CA0DF5">
      <w:pPr>
        <w:ind w:firstLine="709"/>
        <w:jc w:val="both"/>
        <w:rPr>
          <w:sz w:val="28"/>
          <w:szCs w:val="28"/>
          <w:highlight w:val="yellow"/>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29340 – Информационно-пропагандистское противодействие экстремизму и терроризму.</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мероприятия по усилению антитеррористической защищённости объектов социальной сферы (установка систем видеонаблюдения).</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07 3 00 00000 Подпрограмма «Комплексные меры противодействия злоупотреблению наркотиками и их незаконному обороту»</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28210 - Мероприятия по общей профилактике наркомании, формированию антинаркотического мировоззрения.</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мероприятия по общей профилактике наркомании, формированию антинаркотического мировоззрения.</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07 4 00 00000 Подпрограмма «Профилактика безнадзорности и правонарушений несовершеннолетних»</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29910 - Организация и проведение мероприятий, направленных на предупреждение безнадзорности и правонарушений несовершеннолетних.</w:t>
      </w:r>
    </w:p>
    <w:p w:rsidR="00CA0DF5" w:rsidRPr="00CA0DF5" w:rsidRDefault="00CA0DF5" w:rsidP="00CA0DF5">
      <w:pPr>
        <w:autoSpaceDE w:val="0"/>
        <w:autoSpaceDN w:val="0"/>
        <w:adjustRightInd w:val="0"/>
        <w:ind w:firstLine="709"/>
        <w:jc w:val="both"/>
        <w:outlineLvl w:val="4"/>
        <w:rPr>
          <w:snapToGrid w:val="0"/>
          <w:sz w:val="28"/>
          <w:szCs w:val="28"/>
          <w:highlight w:val="yellow"/>
        </w:rPr>
      </w:pP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1.8.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 xml:space="preserve"> «Защита населения и территории от чрезвычайных ситуаций, обеспечение пожарной безопасности и безопасности людей на водных объектах» </w:t>
      </w:r>
    </w:p>
    <w:p w:rsidR="00CA0DF5" w:rsidRPr="00CA0DF5" w:rsidRDefault="00CA0DF5" w:rsidP="00CA0DF5">
      <w:pPr>
        <w:autoSpaceDE w:val="0"/>
        <w:autoSpaceDN w:val="0"/>
        <w:adjustRightInd w:val="0"/>
        <w:ind w:firstLine="709"/>
        <w:jc w:val="center"/>
        <w:outlineLvl w:val="4"/>
        <w:rPr>
          <w:b/>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Целевые статьи муниципальной программы Обливского района «Защита населения и территории от чрезвычайных ситуаций, обеспечение пожарной безопасности и безопасности людей на водных объектах» включают:</w:t>
      </w:r>
    </w:p>
    <w:p w:rsidR="00CA0DF5" w:rsidRPr="00CA0DF5" w:rsidRDefault="00CA0DF5" w:rsidP="00CA0DF5">
      <w:pPr>
        <w:autoSpaceDE w:val="0"/>
        <w:autoSpaceDN w:val="0"/>
        <w:adjustRightInd w:val="0"/>
        <w:ind w:firstLine="709"/>
        <w:jc w:val="both"/>
        <w:outlineLvl w:val="4"/>
        <w:rPr>
          <w:snapToGrid w:val="0"/>
          <w:sz w:val="28"/>
          <w:szCs w:val="28"/>
          <w:highlight w:val="yellow"/>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08 0 0000000 Муниципальная программа Обливскогорайона</w:t>
      </w:r>
      <w:proofErr w:type="gramStart"/>
      <w:r w:rsidRPr="00CA0DF5">
        <w:rPr>
          <w:snapToGrid w:val="0"/>
          <w:sz w:val="28"/>
          <w:szCs w:val="28"/>
        </w:rPr>
        <w:t>«З</w:t>
      </w:r>
      <w:proofErr w:type="gramEnd"/>
      <w:r w:rsidRPr="00CA0DF5">
        <w:rPr>
          <w:snapToGrid w:val="0"/>
          <w:sz w:val="28"/>
          <w:szCs w:val="28"/>
        </w:rPr>
        <w:t>ащита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населения и территории от чрезвычайных ситуаций, обеспечение </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пожарной безопасности и безопасности людей на водных объектах» </w:t>
      </w:r>
    </w:p>
    <w:p w:rsidR="00CA0DF5" w:rsidRPr="00CA0DF5" w:rsidRDefault="00CA0DF5" w:rsidP="00CA0DF5">
      <w:pPr>
        <w:autoSpaceDE w:val="0"/>
        <w:autoSpaceDN w:val="0"/>
        <w:adjustRightInd w:val="0"/>
        <w:ind w:firstLine="709"/>
        <w:jc w:val="center"/>
        <w:outlineLvl w:val="4"/>
        <w:rPr>
          <w:snapToGrid w:val="0"/>
          <w:sz w:val="28"/>
          <w:szCs w:val="28"/>
          <w:highlight w:val="yellow"/>
        </w:rPr>
      </w:pPr>
    </w:p>
    <w:p w:rsidR="00CA0DF5" w:rsidRPr="00CA0DF5" w:rsidRDefault="00CA0DF5" w:rsidP="00CA0DF5">
      <w:pPr>
        <w:ind w:firstLine="709"/>
        <w:jc w:val="both"/>
      </w:pPr>
      <w:proofErr w:type="gramStart"/>
      <w:r w:rsidRPr="00CA0DF5">
        <w:rPr>
          <w:snapToGrid w:val="0"/>
          <w:sz w:val="28"/>
          <w:szCs w:val="28"/>
        </w:rPr>
        <w:t>По данной целевой статье отражаются расходы бюджета района на реализацию муниципальной программы Обливского района «Защита населения и территории от чрезвычайных ситуаций, обеспечение пожарной безопасности и безопасности людей на водных объектах», разработанной в соответствии с Перечнем муниципальных  программ Обливского района, утвержденным постановлением Администрации Обливского района от 10.09.2018 года  № 96 «Об утверждении Порядка разработки, реализации и оценки эффективности муниципальных программ Обливского района</w:t>
      </w:r>
      <w:proofErr w:type="gramEnd"/>
      <w:r w:rsidRPr="00CA0DF5">
        <w:rPr>
          <w:snapToGrid w:val="0"/>
          <w:sz w:val="28"/>
          <w:szCs w:val="28"/>
        </w:rPr>
        <w:t>» и распоряжением Администрации Обливского района от 17.09.2018 года № 56 «Об утверждении перечня муниципальных программ Обливского района» осуществляемые по следующим подпрограммам муниципальной программы.</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08 1 0000000 Подпрограмма «Пожарная безопасность»</w:t>
      </w:r>
    </w:p>
    <w:p w:rsidR="00CA0DF5" w:rsidRPr="00CA0DF5" w:rsidRDefault="00CA0DF5" w:rsidP="00CA0DF5">
      <w:pPr>
        <w:ind w:firstLine="709"/>
        <w:jc w:val="both"/>
        <w:rPr>
          <w:sz w:val="28"/>
          <w:szCs w:val="28"/>
          <w:highlight w:val="yellow"/>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областного бюджета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highlight w:val="yellow"/>
        </w:rPr>
      </w:pPr>
    </w:p>
    <w:p w:rsidR="00CA0DF5" w:rsidRPr="00CA0DF5" w:rsidRDefault="00CA0DF5" w:rsidP="00CA0DF5">
      <w:pPr>
        <w:autoSpaceDE w:val="0"/>
        <w:autoSpaceDN w:val="0"/>
        <w:adjustRightInd w:val="0"/>
        <w:ind w:firstLine="709"/>
        <w:jc w:val="both"/>
        <w:rPr>
          <w:bCs/>
          <w:sz w:val="28"/>
          <w:szCs w:val="28"/>
        </w:rPr>
      </w:pPr>
      <w:r w:rsidRPr="00CA0DF5">
        <w:rPr>
          <w:bCs/>
          <w:sz w:val="28"/>
          <w:szCs w:val="28"/>
        </w:rPr>
        <w:t>28870 - Мероприятия по поддержанию высокой готовности и дооснащение современной техников и оборудованием органов управления, сил и сре</w:t>
      </w:r>
      <w:proofErr w:type="gramStart"/>
      <w:r w:rsidRPr="00CA0DF5">
        <w:rPr>
          <w:bCs/>
          <w:sz w:val="28"/>
          <w:szCs w:val="28"/>
        </w:rPr>
        <w:t>дств сл</w:t>
      </w:r>
      <w:proofErr w:type="gramEnd"/>
      <w:r w:rsidRPr="00CA0DF5">
        <w:rPr>
          <w:bCs/>
          <w:sz w:val="28"/>
          <w:szCs w:val="28"/>
        </w:rPr>
        <w:t>ужб пожаротушения.</w:t>
      </w:r>
    </w:p>
    <w:p w:rsidR="00CA0DF5" w:rsidRPr="00CA0DF5" w:rsidRDefault="00CA0DF5" w:rsidP="00CA0DF5">
      <w:pPr>
        <w:autoSpaceDE w:val="0"/>
        <w:autoSpaceDN w:val="0"/>
        <w:adjustRightInd w:val="0"/>
        <w:ind w:firstLine="709"/>
        <w:jc w:val="both"/>
        <w:rPr>
          <w:sz w:val="28"/>
          <w:szCs w:val="28"/>
        </w:rPr>
      </w:pPr>
      <w:r w:rsidRPr="00CA0DF5">
        <w:rPr>
          <w:sz w:val="28"/>
          <w:szCs w:val="28"/>
        </w:rPr>
        <w:t>По данному направлению расходов отражаются расходы бюджета района на</w:t>
      </w:r>
      <w:r w:rsidRPr="00CA0DF5">
        <w:rPr>
          <w:bCs/>
          <w:sz w:val="28"/>
          <w:szCs w:val="28"/>
        </w:rPr>
        <w:t>мероприятия по поддержанию высокой готовности и дооснащение современной техников и оборудованием органов управления, сил и сре</w:t>
      </w:r>
      <w:proofErr w:type="gramStart"/>
      <w:r w:rsidRPr="00CA0DF5">
        <w:rPr>
          <w:bCs/>
          <w:sz w:val="28"/>
          <w:szCs w:val="28"/>
        </w:rPr>
        <w:t>дств сл</w:t>
      </w:r>
      <w:proofErr w:type="gramEnd"/>
      <w:r w:rsidRPr="00CA0DF5">
        <w:rPr>
          <w:bCs/>
          <w:sz w:val="28"/>
          <w:szCs w:val="28"/>
        </w:rPr>
        <w:t>ужб пожаротушения.</w:t>
      </w:r>
    </w:p>
    <w:p w:rsidR="00CA0DF5" w:rsidRPr="00CA0DF5" w:rsidRDefault="00CA0DF5" w:rsidP="00CA0DF5">
      <w:pPr>
        <w:autoSpaceDE w:val="0"/>
        <w:autoSpaceDN w:val="0"/>
        <w:adjustRightInd w:val="0"/>
        <w:ind w:firstLine="709"/>
        <w:jc w:val="center"/>
        <w:outlineLvl w:val="4"/>
        <w:rPr>
          <w:snapToGrid w:val="0"/>
          <w:sz w:val="28"/>
          <w:szCs w:val="28"/>
          <w:highlight w:val="yellow"/>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08 2 0000000 Подпрограмма «Защита населения от чрезвычайных ситуаций»</w:t>
      </w:r>
    </w:p>
    <w:p w:rsidR="00CA0DF5" w:rsidRPr="00CA0DF5" w:rsidRDefault="00CA0DF5" w:rsidP="00CA0DF5">
      <w:pPr>
        <w:autoSpaceDE w:val="0"/>
        <w:autoSpaceDN w:val="0"/>
        <w:adjustRightInd w:val="0"/>
        <w:ind w:firstLine="709"/>
        <w:jc w:val="both"/>
        <w:outlineLvl w:val="4"/>
        <w:rPr>
          <w:snapToGrid w:val="0"/>
          <w:sz w:val="28"/>
          <w:szCs w:val="28"/>
          <w:highlight w:val="yellow"/>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highlight w:val="yellow"/>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28230 - Мероприятия по защите населения от чрезвычайных ситуаций.</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 xml:space="preserve">По данному направлению расходов отражаются расходы бюджета района по </w:t>
      </w:r>
      <w:proofErr w:type="gramStart"/>
      <w:r w:rsidRPr="00CA0DF5">
        <w:rPr>
          <w:snapToGrid w:val="0"/>
          <w:sz w:val="28"/>
          <w:szCs w:val="28"/>
        </w:rPr>
        <w:t>по</w:t>
      </w:r>
      <w:proofErr w:type="gramEnd"/>
      <w:r w:rsidRPr="00CA0DF5">
        <w:rPr>
          <w:snapToGrid w:val="0"/>
          <w:sz w:val="28"/>
          <w:szCs w:val="28"/>
        </w:rPr>
        <w:t xml:space="preserve"> защите населения от чрезвычайных ситуаций.</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29020 - Расходы по гражданской обороны, защите населения и территорий от чрезвычайных ситуаций природного и техногенного характера.</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районапо гражданской обороны, защите населения и территорий от чрезвычайных ситуаций природного и техногенного характера.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29030 - Расходы по созданию, содержанию и организации деятельности аварийно-спасательных служб и (или) аварийно-спасательных формирований на территории района.</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районапо созданию, содержанию и организации деятельности аварийно-спасательных служб и (или) аварийно-спасательных формирований на территории района.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08 3 00 00000 Подпрограмма «Обеспечение безопасности на воде»</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28240 - Мероприятия по обеспечению безопасности на воде.</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z w:val="28"/>
          <w:szCs w:val="28"/>
        </w:rPr>
        <w:t>По данному направлению расходов отражаются расходы бюджета района на</w:t>
      </w:r>
      <w:r w:rsidRPr="00CA0DF5">
        <w:rPr>
          <w:bCs/>
          <w:sz w:val="28"/>
          <w:szCs w:val="28"/>
        </w:rPr>
        <w:t>мероприятия</w:t>
      </w:r>
      <w:r w:rsidRPr="00CA0DF5">
        <w:rPr>
          <w:snapToGrid w:val="0"/>
          <w:sz w:val="28"/>
          <w:szCs w:val="28"/>
        </w:rPr>
        <w:t xml:space="preserve"> по обеспечению безопасности на воде.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center"/>
        <w:rPr>
          <w:sz w:val="28"/>
          <w:szCs w:val="28"/>
        </w:rPr>
      </w:pPr>
      <w:r w:rsidRPr="00CA0DF5">
        <w:rPr>
          <w:sz w:val="28"/>
          <w:szCs w:val="28"/>
        </w:rPr>
        <w:t>08 4 00 00000 Создание системы обеспечения вызова экстренных оперативных служб по единому номеру "112"</w:t>
      </w:r>
    </w:p>
    <w:p w:rsidR="00CA0DF5" w:rsidRPr="00CA0DF5" w:rsidRDefault="00CA0DF5" w:rsidP="00CA0DF5">
      <w:pPr>
        <w:autoSpaceDE w:val="0"/>
        <w:autoSpaceDN w:val="0"/>
        <w:adjustRightInd w:val="0"/>
        <w:ind w:firstLine="709"/>
        <w:jc w:val="center"/>
        <w:rPr>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lastRenderedPageBreak/>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rPr>
          <w:sz w:val="28"/>
          <w:szCs w:val="28"/>
        </w:rPr>
      </w:pPr>
    </w:p>
    <w:p w:rsidR="00CA0DF5" w:rsidRPr="00CA0DF5" w:rsidRDefault="00CA0DF5" w:rsidP="00CA0DF5">
      <w:pPr>
        <w:autoSpaceDE w:val="0"/>
        <w:autoSpaceDN w:val="0"/>
        <w:adjustRightInd w:val="0"/>
        <w:ind w:firstLine="709"/>
        <w:jc w:val="both"/>
        <w:rPr>
          <w:sz w:val="28"/>
          <w:szCs w:val="28"/>
        </w:rPr>
      </w:pPr>
      <w:r w:rsidRPr="00CA0DF5">
        <w:rPr>
          <w:sz w:val="28"/>
          <w:szCs w:val="28"/>
        </w:rPr>
        <w:t>28880 - Мероприятия по созданию службы "112" , ее содержание, финансовое обеспечение службы "ЕДДС-112".</w:t>
      </w:r>
    </w:p>
    <w:p w:rsidR="00CA0DF5" w:rsidRPr="00CA0DF5" w:rsidRDefault="00CA0DF5" w:rsidP="00CA0DF5">
      <w:pPr>
        <w:autoSpaceDE w:val="0"/>
        <w:autoSpaceDN w:val="0"/>
        <w:adjustRightInd w:val="0"/>
        <w:ind w:firstLine="709"/>
        <w:jc w:val="both"/>
        <w:rPr>
          <w:sz w:val="28"/>
          <w:szCs w:val="28"/>
        </w:rPr>
      </w:pPr>
      <w:r w:rsidRPr="00CA0DF5">
        <w:rPr>
          <w:sz w:val="28"/>
          <w:szCs w:val="28"/>
        </w:rPr>
        <w:t>По данному направлению расходов отражаются расходы бюджета района на мероприятия по созданию службы "112" , ее содержание, финансовое обеспечение службы "ЕДДС-112".</w:t>
      </w:r>
    </w:p>
    <w:p w:rsidR="00CA0DF5" w:rsidRPr="00CA0DF5" w:rsidRDefault="00CA0DF5" w:rsidP="00CA0DF5">
      <w:pPr>
        <w:autoSpaceDE w:val="0"/>
        <w:autoSpaceDN w:val="0"/>
        <w:adjustRightInd w:val="0"/>
        <w:ind w:firstLine="709"/>
        <w:jc w:val="both"/>
        <w:rPr>
          <w:sz w:val="28"/>
          <w:szCs w:val="28"/>
        </w:rPr>
      </w:pPr>
    </w:p>
    <w:p w:rsidR="00CA0DF5" w:rsidRPr="00CA0DF5" w:rsidRDefault="00CA0DF5" w:rsidP="00CA0DF5">
      <w:pPr>
        <w:autoSpaceDE w:val="0"/>
        <w:autoSpaceDN w:val="0"/>
        <w:adjustRightInd w:val="0"/>
        <w:ind w:firstLine="709"/>
        <w:jc w:val="center"/>
        <w:rPr>
          <w:sz w:val="28"/>
          <w:szCs w:val="28"/>
        </w:rPr>
      </w:pPr>
      <w:r w:rsidRPr="00CA0DF5">
        <w:rPr>
          <w:sz w:val="28"/>
          <w:szCs w:val="28"/>
        </w:rPr>
        <w:t>08 5 00 00000 Подпрограмма «Создание аппаратно-программного комплекса «Безопасный город» на территории Обливского района»</w:t>
      </w:r>
    </w:p>
    <w:p w:rsidR="00CA0DF5" w:rsidRPr="00CA0DF5" w:rsidRDefault="00CA0DF5" w:rsidP="00CA0DF5">
      <w:pPr>
        <w:autoSpaceDE w:val="0"/>
        <w:autoSpaceDN w:val="0"/>
        <w:adjustRightInd w:val="0"/>
        <w:ind w:firstLine="709"/>
        <w:jc w:val="both"/>
        <w:rPr>
          <w:sz w:val="28"/>
          <w:szCs w:val="28"/>
        </w:rPr>
      </w:pPr>
    </w:p>
    <w:p w:rsidR="00CA0DF5" w:rsidRPr="00CA0DF5" w:rsidRDefault="00CA0DF5" w:rsidP="00CA0DF5">
      <w:pPr>
        <w:autoSpaceDE w:val="0"/>
        <w:autoSpaceDN w:val="0"/>
        <w:adjustRightInd w:val="0"/>
        <w:ind w:firstLine="709"/>
        <w:jc w:val="both"/>
        <w:rPr>
          <w:sz w:val="28"/>
          <w:szCs w:val="28"/>
        </w:rPr>
      </w:pPr>
      <w:r w:rsidRPr="00CA0DF5">
        <w:rPr>
          <w:sz w:val="28"/>
          <w:szCs w:val="28"/>
        </w:rPr>
        <w:t>29330 - Монтаж камер видеонаблюдения, обеспечение функционирования и поддержания в постоянной готовности камер видеонаблюдения и оборудования аппаратно-программного комплекса «Безопасный город» на территории Обливского района.</w:t>
      </w:r>
    </w:p>
    <w:p w:rsidR="00CA0DF5" w:rsidRPr="00CA0DF5" w:rsidRDefault="00CA0DF5" w:rsidP="00CA0DF5">
      <w:pPr>
        <w:autoSpaceDE w:val="0"/>
        <w:autoSpaceDN w:val="0"/>
        <w:adjustRightInd w:val="0"/>
        <w:ind w:firstLine="709"/>
        <w:jc w:val="both"/>
        <w:rPr>
          <w:sz w:val="28"/>
          <w:szCs w:val="28"/>
        </w:rPr>
      </w:pPr>
      <w:r w:rsidRPr="00CA0DF5">
        <w:rPr>
          <w:sz w:val="28"/>
          <w:szCs w:val="28"/>
        </w:rPr>
        <w:t>По данному направлению расходов отражаются расходы бюджета района на монтаж камер видеонаблюдения, обеспечение функционирования и поддержания в постоянной готовности камер видеонаблюдения и оборудования аппаратно-программного комплекса «Безопасный город» на территории Обливского района.</w:t>
      </w:r>
    </w:p>
    <w:p w:rsidR="00CA0DF5" w:rsidRPr="00CA0DF5" w:rsidRDefault="00CA0DF5" w:rsidP="00CA0DF5">
      <w:pPr>
        <w:autoSpaceDE w:val="0"/>
        <w:autoSpaceDN w:val="0"/>
        <w:adjustRightInd w:val="0"/>
        <w:ind w:firstLine="709"/>
        <w:jc w:val="both"/>
        <w:rPr>
          <w:sz w:val="28"/>
          <w:szCs w:val="28"/>
        </w:rPr>
      </w:pPr>
    </w:p>
    <w:p w:rsidR="00CA0DF5" w:rsidRPr="00CA0DF5" w:rsidRDefault="00CA0DF5" w:rsidP="00CA0DF5">
      <w:pPr>
        <w:autoSpaceDE w:val="0"/>
        <w:autoSpaceDN w:val="0"/>
        <w:adjustRightInd w:val="0"/>
        <w:ind w:firstLine="709"/>
        <w:jc w:val="center"/>
        <w:rPr>
          <w:sz w:val="28"/>
          <w:szCs w:val="28"/>
        </w:rPr>
      </w:pPr>
      <w:r w:rsidRPr="00CA0DF5">
        <w:rPr>
          <w:sz w:val="28"/>
          <w:szCs w:val="28"/>
        </w:rPr>
        <w:t>08 6 00 00000 Подпрограмма «Улучшение системы оповещения населения Обливского района»</w:t>
      </w:r>
    </w:p>
    <w:p w:rsidR="00CA0DF5" w:rsidRPr="00CA0DF5" w:rsidRDefault="00CA0DF5" w:rsidP="00CA0DF5">
      <w:pPr>
        <w:autoSpaceDE w:val="0"/>
        <w:autoSpaceDN w:val="0"/>
        <w:adjustRightInd w:val="0"/>
        <w:ind w:firstLine="709"/>
        <w:jc w:val="both"/>
        <w:rPr>
          <w:sz w:val="28"/>
          <w:szCs w:val="28"/>
        </w:rPr>
      </w:pPr>
    </w:p>
    <w:p w:rsidR="00CA0DF5" w:rsidRPr="00CA0DF5" w:rsidRDefault="00CA0DF5" w:rsidP="00CA0DF5">
      <w:pPr>
        <w:autoSpaceDE w:val="0"/>
        <w:autoSpaceDN w:val="0"/>
        <w:adjustRightInd w:val="0"/>
        <w:ind w:firstLine="709"/>
        <w:jc w:val="both"/>
        <w:rPr>
          <w:sz w:val="28"/>
          <w:szCs w:val="28"/>
        </w:rPr>
      </w:pPr>
      <w:r w:rsidRPr="00CA0DF5">
        <w:rPr>
          <w:sz w:val="28"/>
          <w:szCs w:val="28"/>
        </w:rPr>
        <w:t>27180 - Расходы на улучшение системы оповещения населения Обливского района.</w:t>
      </w:r>
    </w:p>
    <w:p w:rsidR="00CA0DF5" w:rsidRPr="00CA0DF5" w:rsidRDefault="00CA0DF5" w:rsidP="00CA0DF5">
      <w:pPr>
        <w:autoSpaceDE w:val="0"/>
        <w:autoSpaceDN w:val="0"/>
        <w:adjustRightInd w:val="0"/>
        <w:ind w:firstLine="709"/>
        <w:jc w:val="both"/>
        <w:rPr>
          <w:sz w:val="28"/>
          <w:szCs w:val="28"/>
        </w:rPr>
      </w:pPr>
      <w:r w:rsidRPr="00CA0DF5">
        <w:rPr>
          <w:sz w:val="28"/>
          <w:szCs w:val="28"/>
        </w:rPr>
        <w:t>По данному направлению расходов отражаются расходы бюджета района на улучшение системы оповещения населения Обливского района.</w:t>
      </w:r>
    </w:p>
    <w:p w:rsidR="00CA0DF5" w:rsidRPr="00CA0DF5" w:rsidRDefault="00CA0DF5" w:rsidP="00CA0DF5">
      <w:pPr>
        <w:autoSpaceDE w:val="0"/>
        <w:autoSpaceDN w:val="0"/>
        <w:adjustRightInd w:val="0"/>
        <w:ind w:firstLine="709"/>
        <w:jc w:val="both"/>
        <w:rPr>
          <w:sz w:val="28"/>
          <w:szCs w:val="28"/>
        </w:rPr>
      </w:pP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1.9.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 xml:space="preserve"> «Развитие культуры и туризма» </w:t>
      </w:r>
    </w:p>
    <w:p w:rsidR="00CA0DF5" w:rsidRPr="00CA0DF5" w:rsidRDefault="00CA0DF5" w:rsidP="00CA0DF5">
      <w:pPr>
        <w:autoSpaceDE w:val="0"/>
        <w:autoSpaceDN w:val="0"/>
        <w:adjustRightInd w:val="0"/>
        <w:ind w:firstLine="709"/>
        <w:jc w:val="center"/>
        <w:outlineLvl w:val="4"/>
        <w:rPr>
          <w:b/>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Целевые статьи муниципальной программы Обливского района «Развитие культуры и туризма» включают:</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09 0 00 00000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«Развитие культуры и туризма» </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ind w:firstLine="709"/>
        <w:jc w:val="both"/>
      </w:pPr>
      <w:proofErr w:type="gramStart"/>
      <w:r w:rsidRPr="00CA0DF5">
        <w:rPr>
          <w:snapToGrid w:val="0"/>
          <w:sz w:val="28"/>
          <w:szCs w:val="28"/>
        </w:rPr>
        <w:t xml:space="preserve">По данной целевой статье отражаются расходы бюджета района на реализацию муниципальной программы Обливского района «Развитие культуры и туризма», разработанной в соответствии с Перечнем муниципальных  программ Обливского района, утвержденным постановлением Администрации Обливского района от 10.09.2018 года  № 96 «Об утверждении Порядка разработки, реализации и оценки эффективности муниципальных программ Обливского района» и </w:t>
      </w:r>
      <w:r w:rsidRPr="00CA0DF5">
        <w:rPr>
          <w:snapToGrid w:val="0"/>
          <w:sz w:val="28"/>
          <w:szCs w:val="28"/>
        </w:rPr>
        <w:lastRenderedPageBreak/>
        <w:t>распоряжением Администрации Обливского района от 17.09.2018 года № 56 «Об утверждении перечнямуниципальных</w:t>
      </w:r>
      <w:proofErr w:type="gramEnd"/>
      <w:r w:rsidRPr="00CA0DF5">
        <w:rPr>
          <w:snapToGrid w:val="0"/>
          <w:sz w:val="28"/>
          <w:szCs w:val="28"/>
        </w:rPr>
        <w:t xml:space="preserve"> </w:t>
      </w:r>
      <w:proofErr w:type="gramStart"/>
      <w:r w:rsidRPr="00CA0DF5">
        <w:rPr>
          <w:snapToGrid w:val="0"/>
          <w:sz w:val="28"/>
          <w:szCs w:val="28"/>
        </w:rPr>
        <w:t>программ Обливского района» осуществляемые по следующим подпрограммам муниципальной программы.</w:t>
      </w:r>
      <w:proofErr w:type="gramEnd"/>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09 1 00 00000 Подпрограмма «</w:t>
      </w:r>
      <w:r w:rsidRPr="00CA0DF5">
        <w:rPr>
          <w:sz w:val="28"/>
          <w:szCs w:val="28"/>
        </w:rPr>
        <w:t>Развитие культуры</w:t>
      </w:r>
      <w:r w:rsidRPr="00CA0DF5">
        <w:rPr>
          <w:snapToGrid w:val="0"/>
          <w:sz w:val="28"/>
          <w:szCs w:val="28"/>
        </w:rPr>
        <w:t>»</w:t>
      </w:r>
    </w:p>
    <w:p w:rsidR="00CA0DF5" w:rsidRPr="00CA0DF5" w:rsidRDefault="00CA0DF5" w:rsidP="00CA0DF5">
      <w:pPr>
        <w:ind w:firstLine="709"/>
        <w:jc w:val="both"/>
        <w:rPr>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rPr>
          <w:sz w:val="28"/>
          <w:szCs w:val="28"/>
        </w:rPr>
      </w:pPr>
      <w:r w:rsidRPr="00CA0DF5">
        <w:rPr>
          <w:rFonts w:eastAsia="Calibri"/>
          <w:sz w:val="28"/>
          <w:szCs w:val="28"/>
          <w:lang w:eastAsia="en-US"/>
        </w:rPr>
        <w:t xml:space="preserve">00590 </w:t>
      </w:r>
      <w:r w:rsidRPr="00CA0DF5">
        <w:rPr>
          <w:sz w:val="28"/>
          <w:szCs w:val="28"/>
        </w:rPr>
        <w:t>– Расходы на обеспечение деятельности (оказание услуг) муниципальных учреждений Обливского района.</w:t>
      </w:r>
    </w:p>
    <w:p w:rsidR="00CA0DF5" w:rsidRPr="00CA0DF5" w:rsidRDefault="00CA0DF5" w:rsidP="00CA0DF5">
      <w:pPr>
        <w:autoSpaceDE w:val="0"/>
        <w:autoSpaceDN w:val="0"/>
        <w:adjustRightInd w:val="0"/>
        <w:ind w:firstLine="709"/>
        <w:jc w:val="both"/>
        <w:rPr>
          <w:sz w:val="28"/>
          <w:szCs w:val="28"/>
        </w:rPr>
      </w:pPr>
      <w:r w:rsidRPr="00CA0DF5">
        <w:rPr>
          <w:sz w:val="28"/>
          <w:szCs w:val="28"/>
        </w:rPr>
        <w:t>По данному направлению расходов отражаются расходы бюджета  района на содержание и обеспечение деятельности (оказания услуг) муниципальных учреждений Обливского района, в том числе на предоставление бюджетным и автономным учреждениям субсидий.</w:t>
      </w:r>
    </w:p>
    <w:p w:rsidR="00CA0DF5" w:rsidRPr="00CA0DF5" w:rsidRDefault="00CA0DF5" w:rsidP="00CA0DF5">
      <w:pPr>
        <w:autoSpaceDE w:val="0"/>
        <w:autoSpaceDN w:val="0"/>
        <w:adjustRightInd w:val="0"/>
        <w:ind w:firstLine="709"/>
        <w:jc w:val="both"/>
        <w:rPr>
          <w:sz w:val="28"/>
          <w:szCs w:val="28"/>
        </w:rPr>
      </w:pPr>
    </w:p>
    <w:p w:rsidR="00CA0DF5" w:rsidRPr="00CA0DF5" w:rsidRDefault="00CA0DF5" w:rsidP="00CA0DF5">
      <w:pPr>
        <w:autoSpaceDE w:val="0"/>
        <w:autoSpaceDN w:val="0"/>
        <w:adjustRightInd w:val="0"/>
        <w:ind w:firstLine="709"/>
        <w:jc w:val="both"/>
        <w:rPr>
          <w:sz w:val="28"/>
          <w:szCs w:val="28"/>
        </w:rPr>
      </w:pPr>
      <w:r w:rsidRPr="00CA0DF5">
        <w:rPr>
          <w:sz w:val="28"/>
          <w:szCs w:val="28"/>
        </w:rPr>
        <w:t>27170 - Расходы на приобретение автобуса малого класса ГАЗель NEXT – А65R23 (на 14 мест) для муниципального бюджетного учреждения культуры "Обливский районный Дом культуры".</w:t>
      </w:r>
    </w:p>
    <w:p w:rsidR="00CA0DF5" w:rsidRPr="00CA0DF5" w:rsidRDefault="00CA0DF5" w:rsidP="00CA0DF5">
      <w:pPr>
        <w:autoSpaceDE w:val="0"/>
        <w:autoSpaceDN w:val="0"/>
        <w:adjustRightInd w:val="0"/>
        <w:ind w:firstLine="709"/>
        <w:jc w:val="both"/>
        <w:rPr>
          <w:sz w:val="28"/>
          <w:szCs w:val="28"/>
        </w:rPr>
      </w:pPr>
      <w:r w:rsidRPr="00CA0DF5">
        <w:rPr>
          <w:sz w:val="28"/>
          <w:szCs w:val="28"/>
        </w:rPr>
        <w:t>По данному направлению расходов отражаются расходы бюджета  района на приобретение автобуса малого класса ГАЗель NEXT – А65R23 (на 14 мест) для муниципального бюджетного учреждения культуры "Обливский районный Дом культуры".</w:t>
      </w:r>
    </w:p>
    <w:p w:rsidR="00CA0DF5" w:rsidRPr="00CA0DF5" w:rsidRDefault="00CA0DF5" w:rsidP="00CA0DF5">
      <w:pPr>
        <w:autoSpaceDE w:val="0"/>
        <w:autoSpaceDN w:val="0"/>
        <w:adjustRightInd w:val="0"/>
        <w:ind w:firstLine="709"/>
        <w:jc w:val="both"/>
        <w:rPr>
          <w:sz w:val="28"/>
          <w:szCs w:val="28"/>
        </w:rPr>
      </w:pPr>
    </w:p>
    <w:p w:rsidR="00CA0DF5" w:rsidRPr="00CA0DF5" w:rsidRDefault="00CA0DF5" w:rsidP="00CA0DF5">
      <w:pPr>
        <w:autoSpaceDE w:val="0"/>
        <w:autoSpaceDN w:val="0"/>
        <w:adjustRightInd w:val="0"/>
        <w:ind w:firstLine="709"/>
        <w:jc w:val="both"/>
        <w:rPr>
          <w:rFonts w:eastAsia="Calibri"/>
          <w:sz w:val="28"/>
          <w:szCs w:val="28"/>
          <w:lang w:eastAsia="en-US"/>
        </w:rPr>
      </w:pPr>
      <w:r w:rsidRPr="00CA0DF5">
        <w:rPr>
          <w:snapToGrid w:val="0"/>
          <w:sz w:val="28"/>
          <w:szCs w:val="28"/>
        </w:rPr>
        <w:t>28260</w:t>
      </w:r>
      <w:r w:rsidRPr="00CA0DF5">
        <w:rPr>
          <w:sz w:val="28"/>
          <w:szCs w:val="28"/>
        </w:rPr>
        <w:t>– Мероприятия по организации и проведению фестивалей, конкурсов, торжественных мероприятий и других мероприятий в области культуры.</w:t>
      </w:r>
    </w:p>
    <w:p w:rsidR="00CA0DF5" w:rsidRPr="00CA0DF5" w:rsidRDefault="00CA0DF5" w:rsidP="00CA0DF5">
      <w:pPr>
        <w:autoSpaceDE w:val="0"/>
        <w:autoSpaceDN w:val="0"/>
        <w:adjustRightInd w:val="0"/>
        <w:ind w:firstLine="709"/>
        <w:jc w:val="both"/>
        <w:rPr>
          <w:rFonts w:eastAsia="Calibri"/>
          <w:sz w:val="28"/>
          <w:szCs w:val="28"/>
          <w:lang w:eastAsia="en-US"/>
        </w:rPr>
      </w:pPr>
      <w:r w:rsidRPr="00CA0DF5">
        <w:rPr>
          <w:snapToGrid w:val="0"/>
          <w:sz w:val="28"/>
          <w:szCs w:val="28"/>
        </w:rPr>
        <w:t xml:space="preserve">По данному направлению расходов отражаются расходы бюджета района </w:t>
      </w:r>
      <w:r w:rsidRPr="00CA0DF5">
        <w:rPr>
          <w:rFonts w:eastAsia="Calibri"/>
          <w:sz w:val="28"/>
          <w:szCs w:val="28"/>
        </w:rPr>
        <w:t>на</w:t>
      </w:r>
      <w:r w:rsidRPr="00CA0DF5">
        <w:rPr>
          <w:sz w:val="28"/>
          <w:szCs w:val="28"/>
        </w:rPr>
        <w:t xml:space="preserve"> организацию и проведение фестивалей, конкурсов, торжественных мероприятий и других мероприятий в области культуры</w:t>
      </w:r>
      <w:r w:rsidRPr="00CA0DF5">
        <w:rPr>
          <w:rFonts w:eastAsia="Calibri"/>
          <w:sz w:val="28"/>
          <w:szCs w:val="28"/>
          <w:lang w:eastAsia="en-US"/>
        </w:rPr>
        <w:t>.</w:t>
      </w:r>
    </w:p>
    <w:p w:rsidR="00CA0DF5" w:rsidRPr="00CA0DF5" w:rsidRDefault="00CA0DF5" w:rsidP="00CA0DF5">
      <w:pPr>
        <w:autoSpaceDE w:val="0"/>
        <w:autoSpaceDN w:val="0"/>
        <w:adjustRightInd w:val="0"/>
        <w:ind w:firstLine="709"/>
        <w:jc w:val="both"/>
        <w:rPr>
          <w:rFonts w:eastAsia="Calibri"/>
          <w:sz w:val="28"/>
          <w:szCs w:val="28"/>
          <w:lang w:eastAsia="en-US"/>
        </w:rPr>
      </w:pPr>
    </w:p>
    <w:p w:rsidR="00CA0DF5" w:rsidRPr="00CA0DF5" w:rsidRDefault="00CA0DF5" w:rsidP="00CA0DF5">
      <w:pPr>
        <w:autoSpaceDE w:val="0"/>
        <w:autoSpaceDN w:val="0"/>
        <w:adjustRightInd w:val="0"/>
        <w:ind w:firstLine="709"/>
        <w:jc w:val="both"/>
        <w:rPr>
          <w:rFonts w:eastAsia="Calibri"/>
          <w:sz w:val="28"/>
          <w:szCs w:val="28"/>
          <w:lang w:eastAsia="en-US"/>
        </w:rPr>
      </w:pPr>
      <w:r w:rsidRPr="00CA0DF5">
        <w:rPr>
          <w:rFonts w:eastAsia="Calibri"/>
          <w:sz w:val="28"/>
          <w:szCs w:val="28"/>
          <w:lang w:eastAsia="en-US"/>
        </w:rPr>
        <w:t>28560 - Расходы на обеспечение развития и укрепления материально-технической базы домов культуры в населенных пунктах с числом жителей до 50 тысяч человек.</w:t>
      </w:r>
    </w:p>
    <w:p w:rsidR="00CA0DF5" w:rsidRPr="00CA0DF5" w:rsidRDefault="00CA0DF5" w:rsidP="00CA0DF5">
      <w:pPr>
        <w:autoSpaceDE w:val="0"/>
        <w:autoSpaceDN w:val="0"/>
        <w:adjustRightInd w:val="0"/>
        <w:ind w:firstLine="709"/>
        <w:jc w:val="both"/>
        <w:rPr>
          <w:rFonts w:eastAsia="Calibri"/>
          <w:sz w:val="28"/>
          <w:szCs w:val="28"/>
          <w:lang w:eastAsia="en-US"/>
        </w:rPr>
      </w:pPr>
      <w:r w:rsidRPr="00CA0DF5">
        <w:rPr>
          <w:snapToGrid w:val="0"/>
          <w:sz w:val="28"/>
          <w:szCs w:val="28"/>
        </w:rPr>
        <w:t xml:space="preserve">По данному направлению расходов отражаются расходы бюджета района </w:t>
      </w:r>
      <w:r w:rsidRPr="00CA0DF5">
        <w:rPr>
          <w:rFonts w:eastAsia="Calibri"/>
          <w:sz w:val="28"/>
          <w:szCs w:val="28"/>
          <w:lang w:eastAsia="en-US"/>
        </w:rPr>
        <w:t>на обеспечение развития и укрепления материально-технической базы домов культуры в населенных пунктах с числом жителей до 50 тысяч человек.</w:t>
      </w:r>
    </w:p>
    <w:p w:rsidR="00CA0DF5" w:rsidRPr="00CA0DF5" w:rsidRDefault="00CA0DF5" w:rsidP="00CA0DF5">
      <w:pPr>
        <w:autoSpaceDE w:val="0"/>
        <w:autoSpaceDN w:val="0"/>
        <w:adjustRightInd w:val="0"/>
        <w:ind w:firstLine="709"/>
        <w:jc w:val="both"/>
        <w:rPr>
          <w:rFonts w:eastAsia="Calibri"/>
          <w:sz w:val="28"/>
          <w:szCs w:val="28"/>
          <w:lang w:eastAsia="en-US"/>
        </w:rPr>
      </w:pPr>
    </w:p>
    <w:p w:rsidR="00CA0DF5" w:rsidRPr="00CA0DF5" w:rsidRDefault="00CA0DF5" w:rsidP="00CA0DF5">
      <w:pPr>
        <w:autoSpaceDE w:val="0"/>
        <w:autoSpaceDN w:val="0"/>
        <w:adjustRightInd w:val="0"/>
        <w:ind w:firstLine="709"/>
        <w:jc w:val="both"/>
        <w:rPr>
          <w:rFonts w:eastAsia="Calibri"/>
          <w:sz w:val="28"/>
          <w:szCs w:val="28"/>
          <w:lang w:eastAsia="en-US"/>
        </w:rPr>
      </w:pPr>
      <w:r w:rsidRPr="00CA0DF5">
        <w:rPr>
          <w:rFonts w:eastAsia="Calibri"/>
          <w:sz w:val="28"/>
          <w:szCs w:val="28"/>
          <w:lang w:eastAsia="en-US"/>
        </w:rPr>
        <w:t>29600 - Расходы для реализации мероприятий по подготовке и проведению празднования 350-летия со дня рождения Петра I.</w:t>
      </w:r>
    </w:p>
    <w:p w:rsidR="00CA0DF5" w:rsidRPr="00CA0DF5" w:rsidRDefault="00CA0DF5" w:rsidP="00CA0DF5">
      <w:pPr>
        <w:autoSpaceDE w:val="0"/>
        <w:autoSpaceDN w:val="0"/>
        <w:adjustRightInd w:val="0"/>
        <w:ind w:firstLine="709"/>
        <w:jc w:val="both"/>
        <w:rPr>
          <w:rFonts w:eastAsia="Calibri"/>
          <w:sz w:val="28"/>
          <w:szCs w:val="28"/>
          <w:lang w:eastAsia="en-US"/>
        </w:rPr>
      </w:pPr>
      <w:r w:rsidRPr="00CA0DF5">
        <w:rPr>
          <w:snapToGrid w:val="0"/>
          <w:sz w:val="28"/>
          <w:szCs w:val="28"/>
        </w:rPr>
        <w:t xml:space="preserve">По данному направлению расходов отражаются расходы бюджета района </w:t>
      </w:r>
      <w:r w:rsidRPr="00CA0DF5">
        <w:rPr>
          <w:rFonts w:eastAsia="Calibri"/>
          <w:sz w:val="28"/>
          <w:szCs w:val="28"/>
        </w:rPr>
        <w:t>на</w:t>
      </w:r>
      <w:r w:rsidRPr="00CA0DF5">
        <w:rPr>
          <w:sz w:val="28"/>
          <w:szCs w:val="28"/>
        </w:rPr>
        <w:t xml:space="preserve"> </w:t>
      </w:r>
      <w:r w:rsidRPr="00CA0DF5">
        <w:rPr>
          <w:rFonts w:eastAsia="Calibri"/>
          <w:sz w:val="28"/>
          <w:szCs w:val="28"/>
          <w:lang w:eastAsia="en-US"/>
        </w:rPr>
        <w:t>реализацию мероприятий по подготовке и проведению празднования 350-летия со дня рождения Петра I.</w:t>
      </w:r>
    </w:p>
    <w:p w:rsidR="00CA0DF5" w:rsidRPr="00CA0DF5" w:rsidRDefault="00CA0DF5" w:rsidP="00CA0DF5">
      <w:pPr>
        <w:autoSpaceDE w:val="0"/>
        <w:autoSpaceDN w:val="0"/>
        <w:adjustRightInd w:val="0"/>
        <w:ind w:firstLine="709"/>
        <w:jc w:val="both"/>
        <w:rPr>
          <w:rFonts w:eastAsia="Calibri"/>
          <w:sz w:val="28"/>
          <w:szCs w:val="28"/>
          <w:lang w:eastAsia="en-US"/>
        </w:rPr>
      </w:pPr>
    </w:p>
    <w:p w:rsidR="00CA0DF5" w:rsidRPr="00CA0DF5" w:rsidRDefault="00CA0DF5" w:rsidP="00CA0DF5">
      <w:pPr>
        <w:autoSpaceDE w:val="0"/>
        <w:autoSpaceDN w:val="0"/>
        <w:adjustRightInd w:val="0"/>
        <w:ind w:firstLine="709"/>
        <w:jc w:val="both"/>
        <w:rPr>
          <w:rFonts w:eastAsia="Calibri"/>
          <w:sz w:val="28"/>
          <w:szCs w:val="28"/>
          <w:lang w:eastAsia="en-US"/>
        </w:rPr>
      </w:pPr>
      <w:r w:rsidRPr="00CA0DF5">
        <w:rPr>
          <w:rFonts w:eastAsia="Calibri"/>
          <w:sz w:val="28"/>
          <w:szCs w:val="28"/>
          <w:lang w:eastAsia="en-US"/>
        </w:rPr>
        <w:lastRenderedPageBreak/>
        <w:t>29880 - Расходы на выполнение проектных и изыскательских работ по объекту: Капитальный ремонт здания муниципального бюджетного учреждения культуры Обливского района «Межпоселенческая центральная библиотека».</w:t>
      </w:r>
    </w:p>
    <w:p w:rsidR="00CA0DF5" w:rsidRPr="00CA0DF5" w:rsidRDefault="00CA0DF5" w:rsidP="00CA0DF5">
      <w:pPr>
        <w:autoSpaceDE w:val="0"/>
        <w:autoSpaceDN w:val="0"/>
        <w:adjustRightInd w:val="0"/>
        <w:ind w:firstLine="709"/>
        <w:jc w:val="both"/>
        <w:rPr>
          <w:rFonts w:eastAsia="Calibri"/>
          <w:sz w:val="28"/>
          <w:szCs w:val="28"/>
          <w:lang w:eastAsia="en-US"/>
        </w:rPr>
      </w:pPr>
      <w:r w:rsidRPr="00CA0DF5">
        <w:rPr>
          <w:snapToGrid w:val="0"/>
          <w:sz w:val="28"/>
          <w:szCs w:val="28"/>
        </w:rPr>
        <w:t xml:space="preserve">По данному направлению расходов отражаются расходы бюджета района </w:t>
      </w:r>
      <w:r w:rsidRPr="00CA0DF5">
        <w:rPr>
          <w:rFonts w:eastAsia="Calibri"/>
          <w:sz w:val="28"/>
          <w:szCs w:val="28"/>
          <w:lang w:eastAsia="en-US"/>
        </w:rPr>
        <w:t>на выполнение проектных и изыскательских работ по объекту: Капитальный ремонт здания муниципального бюджетного учреждения культуры Обливского района «Межпоселенческая центральная библиотека».</w:t>
      </w:r>
    </w:p>
    <w:p w:rsidR="00CA0DF5" w:rsidRPr="00CA0DF5" w:rsidRDefault="00CA0DF5" w:rsidP="00CA0DF5">
      <w:pPr>
        <w:autoSpaceDE w:val="0"/>
        <w:autoSpaceDN w:val="0"/>
        <w:adjustRightInd w:val="0"/>
        <w:ind w:firstLine="709"/>
        <w:jc w:val="both"/>
        <w:rPr>
          <w:rFonts w:eastAsia="Calibri"/>
          <w:sz w:val="28"/>
          <w:szCs w:val="28"/>
          <w:lang w:eastAsia="en-US"/>
        </w:rPr>
      </w:pPr>
    </w:p>
    <w:p w:rsidR="00CA0DF5" w:rsidRPr="00CA0DF5" w:rsidRDefault="00CA0DF5" w:rsidP="00CA0DF5">
      <w:pPr>
        <w:autoSpaceDE w:val="0"/>
        <w:autoSpaceDN w:val="0"/>
        <w:adjustRightInd w:val="0"/>
        <w:ind w:firstLine="567"/>
        <w:jc w:val="both"/>
        <w:rPr>
          <w:rFonts w:eastAsia="Calibri"/>
          <w:sz w:val="28"/>
          <w:szCs w:val="28"/>
          <w:lang w:eastAsia="en-US"/>
        </w:rPr>
      </w:pPr>
      <w:proofErr w:type="gramStart"/>
      <w:r w:rsidRPr="00CA0DF5">
        <w:rPr>
          <w:rFonts w:eastAsia="Calibri"/>
          <w:sz w:val="28"/>
          <w:szCs w:val="28"/>
          <w:lang w:val="en-US" w:eastAsia="en-US"/>
        </w:rPr>
        <w:t>L</w:t>
      </w:r>
      <w:r w:rsidRPr="00CA0DF5">
        <w:rPr>
          <w:rFonts w:eastAsia="Calibri"/>
          <w:sz w:val="28"/>
          <w:szCs w:val="28"/>
          <w:lang w:eastAsia="en-US"/>
        </w:rPr>
        <w:t>5190 - Расходы на государственную поддержку отрасли культуры.</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 xml:space="preserve">По данному направлению расходов отражаются расходы </w:t>
      </w:r>
      <w:r w:rsidRPr="00CA0DF5">
        <w:rPr>
          <w:rFonts w:eastAsia="Calibri"/>
          <w:sz w:val="28"/>
          <w:szCs w:val="28"/>
          <w:lang w:eastAsia="en-US"/>
        </w:rPr>
        <w:t>на государственную поддержку отрасли культуры</w:t>
      </w:r>
      <w:r w:rsidRPr="00CA0DF5">
        <w:rPr>
          <w:color w:val="000000"/>
          <w:sz w:val="28"/>
          <w:szCs w:val="28"/>
        </w:rPr>
        <w:t xml:space="preserve">, осуществляемые </w:t>
      </w:r>
      <w:r w:rsidRPr="00CA0DF5">
        <w:rPr>
          <w:sz w:val="28"/>
          <w:szCs w:val="28"/>
        </w:rPr>
        <w:t>за счет федеральных и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autoSpaceDE w:val="0"/>
        <w:autoSpaceDN w:val="0"/>
        <w:adjustRightInd w:val="0"/>
        <w:ind w:firstLine="709"/>
        <w:jc w:val="both"/>
        <w:rPr>
          <w:rFonts w:eastAsia="Calibri"/>
          <w:sz w:val="28"/>
          <w:szCs w:val="28"/>
          <w:lang w:eastAsia="en-US"/>
        </w:rPr>
      </w:pPr>
    </w:p>
    <w:p w:rsidR="00CA0DF5" w:rsidRPr="00CA0DF5" w:rsidRDefault="00CA0DF5" w:rsidP="00CA0DF5">
      <w:pPr>
        <w:tabs>
          <w:tab w:val="left" w:pos="0"/>
        </w:tabs>
        <w:autoSpaceDE w:val="0"/>
        <w:autoSpaceDN w:val="0"/>
        <w:adjustRightInd w:val="0"/>
        <w:ind w:firstLine="567"/>
        <w:jc w:val="both"/>
        <w:rPr>
          <w:sz w:val="28"/>
          <w:szCs w:val="28"/>
        </w:rPr>
      </w:pPr>
      <w:proofErr w:type="gramStart"/>
      <w:r w:rsidRPr="00CA0DF5">
        <w:rPr>
          <w:sz w:val="28"/>
          <w:szCs w:val="28"/>
          <w:lang w:val="en-US"/>
        </w:rPr>
        <w:t>S</w:t>
      </w:r>
      <w:r w:rsidRPr="00CA0DF5">
        <w:rPr>
          <w:sz w:val="28"/>
          <w:szCs w:val="28"/>
        </w:rPr>
        <w:t>3900 - Расходы на приобретение основных средств для муниципальных учреждений культуры.</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 xml:space="preserve">По данному направлению расходов отражаются расходы </w:t>
      </w:r>
      <w:r w:rsidRPr="00CA0DF5">
        <w:rPr>
          <w:color w:val="000000"/>
          <w:sz w:val="28"/>
          <w:szCs w:val="28"/>
        </w:rPr>
        <w:t xml:space="preserve">на </w:t>
      </w:r>
      <w:r w:rsidRPr="00CA0DF5">
        <w:rPr>
          <w:sz w:val="28"/>
          <w:szCs w:val="28"/>
        </w:rPr>
        <w:t>приобретение основных сре</w:t>
      </w:r>
      <w:proofErr w:type="gramStart"/>
      <w:r w:rsidRPr="00CA0DF5">
        <w:rPr>
          <w:sz w:val="28"/>
          <w:szCs w:val="28"/>
        </w:rPr>
        <w:t>дств дл</w:t>
      </w:r>
      <w:proofErr w:type="gramEnd"/>
      <w:r w:rsidRPr="00CA0DF5">
        <w:rPr>
          <w:sz w:val="28"/>
          <w:szCs w:val="28"/>
        </w:rPr>
        <w:t>я муниципальных учреждений культуры</w:t>
      </w:r>
      <w:r w:rsidRPr="00CA0DF5">
        <w:rPr>
          <w:color w:val="000000"/>
          <w:sz w:val="28"/>
          <w:szCs w:val="28"/>
        </w:rPr>
        <w:t xml:space="preserve">, осуществляемые </w:t>
      </w:r>
      <w:r w:rsidRPr="00CA0DF5">
        <w:rPr>
          <w:sz w:val="28"/>
          <w:szCs w:val="28"/>
        </w:rPr>
        <w:t>за счет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tabs>
          <w:tab w:val="left" w:pos="0"/>
        </w:tabs>
        <w:autoSpaceDE w:val="0"/>
        <w:autoSpaceDN w:val="0"/>
        <w:adjustRightInd w:val="0"/>
        <w:ind w:firstLine="567"/>
        <w:jc w:val="both"/>
        <w:rPr>
          <w:sz w:val="28"/>
          <w:szCs w:val="28"/>
        </w:rPr>
      </w:pPr>
    </w:p>
    <w:p w:rsidR="00CA0DF5" w:rsidRPr="00CA0DF5" w:rsidRDefault="00CA0DF5" w:rsidP="00CA0DF5">
      <w:pPr>
        <w:tabs>
          <w:tab w:val="left" w:pos="0"/>
        </w:tabs>
        <w:autoSpaceDE w:val="0"/>
        <w:autoSpaceDN w:val="0"/>
        <w:adjustRightInd w:val="0"/>
        <w:ind w:firstLine="567"/>
        <w:jc w:val="both"/>
        <w:rPr>
          <w:sz w:val="28"/>
          <w:szCs w:val="28"/>
        </w:rPr>
      </w:pPr>
      <w:proofErr w:type="gramStart"/>
      <w:r w:rsidRPr="00CA0DF5">
        <w:rPr>
          <w:sz w:val="28"/>
          <w:szCs w:val="28"/>
          <w:lang w:val="en-US"/>
        </w:rPr>
        <w:t>S</w:t>
      </w:r>
      <w:r w:rsidRPr="00CA0DF5">
        <w:rPr>
          <w:sz w:val="28"/>
          <w:szCs w:val="28"/>
        </w:rPr>
        <w:t>4180 - Расходы на комплектование книжных фондов библиотек муниципальных образований.</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 xml:space="preserve">По данному направлению расходов отражаются расходы </w:t>
      </w:r>
      <w:r w:rsidRPr="00CA0DF5">
        <w:rPr>
          <w:color w:val="000000"/>
          <w:sz w:val="28"/>
          <w:szCs w:val="28"/>
        </w:rPr>
        <w:t xml:space="preserve">на </w:t>
      </w:r>
      <w:r w:rsidRPr="00CA0DF5">
        <w:rPr>
          <w:sz w:val="28"/>
          <w:szCs w:val="28"/>
        </w:rPr>
        <w:t>комплектование книжных фондов библиотек муниципальных образований</w:t>
      </w:r>
      <w:r w:rsidRPr="00CA0DF5">
        <w:rPr>
          <w:color w:val="000000"/>
          <w:sz w:val="28"/>
          <w:szCs w:val="28"/>
        </w:rPr>
        <w:t xml:space="preserve">, осуществляемые </w:t>
      </w:r>
      <w:r w:rsidRPr="00CA0DF5">
        <w:rPr>
          <w:sz w:val="28"/>
          <w:szCs w:val="28"/>
        </w:rPr>
        <w:t>за счет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tabs>
          <w:tab w:val="left" w:pos="0"/>
        </w:tabs>
        <w:autoSpaceDE w:val="0"/>
        <w:autoSpaceDN w:val="0"/>
        <w:adjustRightInd w:val="0"/>
        <w:ind w:firstLine="567"/>
        <w:jc w:val="both"/>
        <w:rPr>
          <w:sz w:val="28"/>
          <w:szCs w:val="28"/>
        </w:rPr>
      </w:pPr>
    </w:p>
    <w:p w:rsidR="00CA0DF5" w:rsidRPr="00CA0DF5" w:rsidRDefault="00CA0DF5" w:rsidP="00CA0DF5">
      <w:pPr>
        <w:tabs>
          <w:tab w:val="left" w:pos="0"/>
        </w:tabs>
        <w:autoSpaceDE w:val="0"/>
        <w:autoSpaceDN w:val="0"/>
        <w:adjustRightInd w:val="0"/>
        <w:ind w:firstLine="567"/>
        <w:jc w:val="both"/>
        <w:rPr>
          <w:sz w:val="28"/>
          <w:szCs w:val="28"/>
        </w:rPr>
      </w:pPr>
      <w:proofErr w:type="gramStart"/>
      <w:r w:rsidRPr="00CA0DF5">
        <w:rPr>
          <w:sz w:val="28"/>
          <w:szCs w:val="28"/>
          <w:lang w:val="en-US"/>
        </w:rPr>
        <w:t>S</w:t>
      </w:r>
      <w:r w:rsidRPr="00CA0DF5">
        <w:rPr>
          <w:sz w:val="28"/>
          <w:szCs w:val="28"/>
        </w:rPr>
        <w:t>4640 - Расходы на реализацию инициативных проектов.</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По данному направлению расходов отражаются расходы на реализацию инициативных проектов</w:t>
      </w:r>
      <w:r w:rsidRPr="00CA0DF5">
        <w:rPr>
          <w:color w:val="000000"/>
          <w:sz w:val="28"/>
          <w:szCs w:val="28"/>
        </w:rPr>
        <w:t xml:space="preserve">, осуществляемые </w:t>
      </w:r>
      <w:r w:rsidRPr="00CA0DF5">
        <w:rPr>
          <w:sz w:val="28"/>
          <w:szCs w:val="28"/>
        </w:rPr>
        <w:t>за счет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tabs>
          <w:tab w:val="left" w:pos="0"/>
        </w:tabs>
        <w:autoSpaceDE w:val="0"/>
        <w:autoSpaceDN w:val="0"/>
        <w:adjustRightInd w:val="0"/>
        <w:ind w:firstLine="567"/>
        <w:jc w:val="both"/>
        <w:rPr>
          <w:sz w:val="28"/>
          <w:szCs w:val="28"/>
        </w:rPr>
      </w:pPr>
    </w:p>
    <w:p w:rsidR="00CA0DF5" w:rsidRPr="00CA0DF5" w:rsidRDefault="00CA0DF5" w:rsidP="00CA0DF5">
      <w:pPr>
        <w:jc w:val="center"/>
        <w:rPr>
          <w:color w:val="000000"/>
          <w:sz w:val="28"/>
          <w:szCs w:val="28"/>
        </w:rPr>
      </w:pPr>
      <w:r w:rsidRPr="00CA0DF5">
        <w:rPr>
          <w:color w:val="000000"/>
          <w:sz w:val="28"/>
          <w:szCs w:val="28"/>
        </w:rPr>
        <w:t xml:space="preserve">09 1 </w:t>
      </w:r>
      <w:r w:rsidRPr="00CA0DF5">
        <w:rPr>
          <w:color w:val="000000"/>
          <w:sz w:val="28"/>
          <w:szCs w:val="28"/>
          <w:lang w:val="en-US"/>
        </w:rPr>
        <w:t>A</w:t>
      </w:r>
      <w:r w:rsidRPr="00CA0DF5">
        <w:rPr>
          <w:color w:val="000000"/>
          <w:sz w:val="28"/>
          <w:szCs w:val="28"/>
        </w:rPr>
        <w:t>1 00000 Федеральный проект «Культурная среда»</w:t>
      </w:r>
    </w:p>
    <w:p w:rsidR="00CA0DF5" w:rsidRPr="00CA0DF5" w:rsidRDefault="00CA0DF5" w:rsidP="00CA0DF5">
      <w:pPr>
        <w:jc w:val="center"/>
        <w:rPr>
          <w:snapToGrid w:val="0"/>
          <w:sz w:val="28"/>
          <w:szCs w:val="28"/>
        </w:rPr>
      </w:pPr>
      <w:r w:rsidRPr="00CA0DF5">
        <w:rPr>
          <w:snapToGrid w:val="0"/>
          <w:sz w:val="28"/>
          <w:szCs w:val="28"/>
        </w:rPr>
        <w:t>по национальному проекту «Культура»</w:t>
      </w:r>
    </w:p>
    <w:p w:rsidR="00CA0DF5" w:rsidRPr="00CA0DF5" w:rsidRDefault="00CA0DF5" w:rsidP="00CA0DF5">
      <w:pPr>
        <w:jc w:val="center"/>
        <w:rPr>
          <w:color w:val="000000"/>
          <w:sz w:val="28"/>
          <w:szCs w:val="28"/>
        </w:rPr>
      </w:pPr>
    </w:p>
    <w:p w:rsidR="00CA0DF5" w:rsidRPr="00CA0DF5" w:rsidRDefault="00CA0DF5" w:rsidP="00CA0DF5">
      <w:pPr>
        <w:ind w:firstLine="709"/>
        <w:jc w:val="both"/>
        <w:rPr>
          <w:color w:val="000000"/>
          <w:sz w:val="28"/>
          <w:szCs w:val="28"/>
        </w:rPr>
      </w:pPr>
      <w:r w:rsidRPr="00CA0DF5">
        <w:rPr>
          <w:color w:val="000000"/>
          <w:sz w:val="28"/>
          <w:szCs w:val="28"/>
        </w:rPr>
        <w:t>По данной целевой статье отражаются расходы бюджета района на реализацию федерального проекта по соответствующим направлениям расходов, в том числе:</w:t>
      </w:r>
    </w:p>
    <w:p w:rsidR="00CA0DF5" w:rsidRPr="00CA0DF5" w:rsidRDefault="00CA0DF5" w:rsidP="00CA0DF5">
      <w:pPr>
        <w:ind w:firstLine="709"/>
        <w:jc w:val="both"/>
        <w:rPr>
          <w:color w:val="000000"/>
          <w:sz w:val="28"/>
          <w:szCs w:val="28"/>
        </w:rPr>
      </w:pPr>
    </w:p>
    <w:p w:rsidR="00CA0DF5" w:rsidRPr="00CA0DF5" w:rsidRDefault="00CA0DF5" w:rsidP="00CA0DF5">
      <w:pPr>
        <w:autoSpaceDE w:val="0"/>
        <w:autoSpaceDN w:val="0"/>
        <w:adjustRightInd w:val="0"/>
        <w:ind w:firstLine="540"/>
        <w:jc w:val="both"/>
        <w:rPr>
          <w:sz w:val="28"/>
          <w:szCs w:val="28"/>
        </w:rPr>
      </w:pPr>
      <w:r w:rsidRPr="00CA0DF5">
        <w:rPr>
          <w:sz w:val="28"/>
          <w:szCs w:val="28"/>
        </w:rPr>
        <w:tab/>
        <w:t>55190 –  Государственная поддержка отрасли культуры</w:t>
      </w:r>
    </w:p>
    <w:p w:rsidR="00CA0DF5" w:rsidRPr="00CA0DF5" w:rsidRDefault="00CA0DF5" w:rsidP="00CA0DF5">
      <w:pPr>
        <w:autoSpaceDE w:val="0"/>
        <w:autoSpaceDN w:val="0"/>
        <w:adjustRightInd w:val="0"/>
        <w:ind w:firstLine="709"/>
        <w:jc w:val="both"/>
        <w:rPr>
          <w:sz w:val="28"/>
          <w:szCs w:val="28"/>
        </w:rPr>
      </w:pPr>
      <w:r w:rsidRPr="00CA0DF5">
        <w:rPr>
          <w:sz w:val="28"/>
          <w:szCs w:val="28"/>
        </w:rPr>
        <w:lastRenderedPageBreak/>
        <w:t>По данному направлению расходов отражаются расходы бюджета района на государственную поддержку отрасли культуры, производимые за счет средств областного бюджета, а также за счет субсидии из федерального бюджета, предоставляемой в целях софинансирования расходов.</w:t>
      </w:r>
    </w:p>
    <w:p w:rsidR="00CA0DF5" w:rsidRPr="00CA0DF5" w:rsidRDefault="00CA0DF5" w:rsidP="00CA0DF5">
      <w:pPr>
        <w:tabs>
          <w:tab w:val="left" w:pos="0"/>
        </w:tabs>
        <w:autoSpaceDE w:val="0"/>
        <w:autoSpaceDN w:val="0"/>
        <w:adjustRightInd w:val="0"/>
        <w:ind w:firstLine="567"/>
        <w:jc w:val="both"/>
        <w:rPr>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09 2 0000000 Подпрограмма «</w:t>
      </w:r>
      <w:r w:rsidRPr="00CA0DF5">
        <w:rPr>
          <w:sz w:val="28"/>
          <w:szCs w:val="28"/>
        </w:rPr>
        <w:t>Туризм»</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z w:val="28"/>
          <w:szCs w:val="28"/>
        </w:rPr>
      </w:pPr>
      <w:r w:rsidRPr="00CA0DF5">
        <w:rPr>
          <w:snapToGrid w:val="0"/>
          <w:sz w:val="28"/>
          <w:szCs w:val="28"/>
        </w:rPr>
        <w:t xml:space="preserve">28270 – </w:t>
      </w:r>
      <w:r w:rsidRPr="00CA0DF5">
        <w:rPr>
          <w:sz w:val="28"/>
          <w:szCs w:val="28"/>
        </w:rPr>
        <w:t>Мероприятия по созданию благоприятных экономических условий для развития туризма.</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w:t>
      </w:r>
      <w:r w:rsidRPr="00CA0DF5">
        <w:rPr>
          <w:rFonts w:eastAsia="Calibri"/>
          <w:sz w:val="28"/>
          <w:szCs w:val="28"/>
          <w:lang w:eastAsia="en-US"/>
        </w:rPr>
        <w:t xml:space="preserve"> отражаются расходы </w:t>
      </w:r>
      <w:r w:rsidRPr="00CA0DF5">
        <w:rPr>
          <w:snapToGrid w:val="0"/>
          <w:sz w:val="28"/>
          <w:szCs w:val="28"/>
        </w:rPr>
        <w:t>бюджета района на приобретение спортивно-туристического снаряжения, оборудования, инвентаря для организации туристских мероприятий.</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09 3 00 00000 Подпрограмма «Обеспечение реализации </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муниципальной программы «Развитие культуры и туризма</w:t>
      </w:r>
      <w:r w:rsidRPr="00CA0DF5">
        <w:rPr>
          <w:sz w:val="28"/>
          <w:szCs w:val="28"/>
        </w:rPr>
        <w:t>»</w:t>
      </w:r>
    </w:p>
    <w:p w:rsidR="00CA0DF5" w:rsidRPr="00CA0DF5" w:rsidRDefault="00CA0DF5" w:rsidP="00CA0DF5">
      <w:pPr>
        <w:autoSpaceDE w:val="0"/>
        <w:autoSpaceDN w:val="0"/>
        <w:adjustRightInd w:val="0"/>
        <w:ind w:firstLine="709"/>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00110 – Расходы на выплаты по оплате труда работников органов местного самоуправленияОбливского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выплаты по оплате труда работников отдела культуры АдминистрацииОбливского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00190 – Расходы на обеспечение функций органов местного самоуправленияОбливского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обеспечение выполнения функций отдела культуры АдминистрацииОбливского района (за исключением расходов на выплаты по оплате труда).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1.10.Муниципальная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 xml:space="preserve"> «Охрана окружающей среды и рациональное природопользование» </w:t>
      </w:r>
    </w:p>
    <w:p w:rsidR="00CA0DF5" w:rsidRPr="00CA0DF5" w:rsidRDefault="00CA0DF5" w:rsidP="00CA0DF5">
      <w:pPr>
        <w:autoSpaceDE w:val="0"/>
        <w:autoSpaceDN w:val="0"/>
        <w:adjustRightInd w:val="0"/>
        <w:ind w:firstLine="709"/>
        <w:jc w:val="center"/>
        <w:outlineLvl w:val="4"/>
        <w:rPr>
          <w:b/>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Целевые статьи муниципальной программы Обливского района «Охрана окружающей среды и рациональное природопользование» включают:</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10 0 00 00000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«Охрана окружающей среды и рациональное природопользование» </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ind w:firstLine="709"/>
        <w:jc w:val="both"/>
      </w:pPr>
      <w:proofErr w:type="gramStart"/>
      <w:r w:rsidRPr="00CA0DF5">
        <w:rPr>
          <w:snapToGrid w:val="0"/>
          <w:sz w:val="28"/>
          <w:szCs w:val="28"/>
        </w:rPr>
        <w:lastRenderedPageBreak/>
        <w:t>По данной целевой статье отражаются расходы бюджета района на реализацию муниципальной программы Обливского района «Охрана окружающей среды и рациональное природопользование», разработанной в соответствии с Перечнем муниципальных  программ Обливского района, утвержденным постановлением Администрации Обливского района от 10.09.2018 года  № 96 «Об утверждении Порядка разработки, реализации и оценки эффективности муниципальных программ Обливского района» и распоряжением Администрации Обливского района от 17.09.2018 года № 56 «Обутверждении</w:t>
      </w:r>
      <w:proofErr w:type="gramEnd"/>
      <w:r w:rsidRPr="00CA0DF5">
        <w:rPr>
          <w:snapToGrid w:val="0"/>
          <w:sz w:val="28"/>
          <w:szCs w:val="28"/>
        </w:rPr>
        <w:t xml:space="preserve"> </w:t>
      </w:r>
      <w:proofErr w:type="gramStart"/>
      <w:r w:rsidRPr="00CA0DF5">
        <w:rPr>
          <w:snapToGrid w:val="0"/>
          <w:sz w:val="28"/>
          <w:szCs w:val="28"/>
        </w:rPr>
        <w:t>перечня муниципальных программ Обливского района» осуществляемые по следующим подпрограммам муниципальной программы.</w:t>
      </w:r>
      <w:proofErr w:type="gramEnd"/>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z w:val="28"/>
          <w:szCs w:val="28"/>
        </w:rPr>
      </w:pPr>
      <w:r w:rsidRPr="00CA0DF5">
        <w:rPr>
          <w:snapToGrid w:val="0"/>
          <w:sz w:val="28"/>
          <w:szCs w:val="28"/>
        </w:rPr>
        <w:t>10 1 00 00000 Подпрограмма «</w:t>
      </w:r>
      <w:r w:rsidRPr="00CA0DF5">
        <w:rPr>
          <w:color w:val="000000"/>
          <w:sz w:val="28"/>
          <w:szCs w:val="28"/>
        </w:rPr>
        <w:t>Формирование комплексной системы управления отходами и вторичными материальными ресурсами на территории Обливского района</w:t>
      </w:r>
      <w:r w:rsidRPr="00CA0DF5">
        <w:rPr>
          <w:sz w:val="28"/>
          <w:szCs w:val="28"/>
        </w:rPr>
        <w:t>»</w:t>
      </w:r>
    </w:p>
    <w:p w:rsidR="00CA0DF5" w:rsidRPr="00CA0DF5" w:rsidRDefault="00CA0DF5" w:rsidP="00CA0DF5">
      <w:pPr>
        <w:autoSpaceDE w:val="0"/>
        <w:autoSpaceDN w:val="0"/>
        <w:adjustRightInd w:val="0"/>
        <w:ind w:firstLine="709"/>
        <w:jc w:val="center"/>
        <w:outlineLvl w:val="4"/>
        <w:rPr>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27070 - Расходы на проведение проектных и изыскательских работ по рекультивации площадки временного хранения ТКО.</w:t>
      </w:r>
    </w:p>
    <w:p w:rsidR="00CA0DF5" w:rsidRPr="00CA0DF5" w:rsidRDefault="00CA0DF5" w:rsidP="00CA0DF5">
      <w:pPr>
        <w:ind w:firstLine="709"/>
        <w:jc w:val="both"/>
        <w:rPr>
          <w:sz w:val="28"/>
          <w:szCs w:val="28"/>
        </w:rPr>
      </w:pPr>
      <w:r w:rsidRPr="00CA0DF5">
        <w:rPr>
          <w:sz w:val="28"/>
          <w:szCs w:val="28"/>
        </w:rPr>
        <w:t xml:space="preserve">По данному направлению расходов отражаются расходы бюджета района  </w:t>
      </w:r>
      <w:r w:rsidRPr="00CA0DF5">
        <w:rPr>
          <w:snapToGrid w:val="0"/>
          <w:sz w:val="28"/>
          <w:szCs w:val="28"/>
        </w:rPr>
        <w:t>на проведение проектных и изыскательских работ по рекультивации площадки временного хранения ТКО</w:t>
      </w:r>
      <w:r w:rsidRPr="00CA0DF5">
        <w:rPr>
          <w:sz w:val="28"/>
          <w:szCs w:val="28"/>
        </w:rPr>
        <w:t>.</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ind w:firstLine="709"/>
        <w:jc w:val="both"/>
        <w:rPr>
          <w:rFonts w:eastAsia="Calibri"/>
          <w:color w:val="000000"/>
          <w:sz w:val="28"/>
          <w:szCs w:val="28"/>
          <w:lang w:eastAsia="en-US"/>
        </w:rPr>
      </w:pPr>
      <w:r w:rsidRPr="00CA0DF5">
        <w:rPr>
          <w:rFonts w:eastAsia="Calibri"/>
          <w:color w:val="000000"/>
          <w:sz w:val="28"/>
          <w:szCs w:val="28"/>
          <w:lang w:eastAsia="en-US"/>
        </w:rPr>
        <w:t>28300 – Содержание площадок временного хранения ТБО и вывоз мусора.</w:t>
      </w:r>
    </w:p>
    <w:p w:rsidR="00CA0DF5" w:rsidRPr="00CA0DF5" w:rsidRDefault="00CA0DF5" w:rsidP="00CA0DF5">
      <w:pPr>
        <w:ind w:firstLine="709"/>
        <w:jc w:val="both"/>
        <w:rPr>
          <w:sz w:val="28"/>
          <w:szCs w:val="28"/>
        </w:rPr>
      </w:pPr>
      <w:r w:rsidRPr="00CA0DF5">
        <w:rPr>
          <w:sz w:val="28"/>
          <w:szCs w:val="28"/>
        </w:rPr>
        <w:t xml:space="preserve">По данному направлению расходов отражаются расходы бюджета района  на достижение удовлетворенности населения Обливского района уровнем услуг </w:t>
      </w:r>
      <w:r w:rsidRPr="00CA0DF5">
        <w:rPr>
          <w:sz w:val="28"/>
          <w:szCs w:val="20"/>
        </w:rPr>
        <w:t xml:space="preserve">по сбору и вывозу твердых бытовых отходов и </w:t>
      </w:r>
      <w:r w:rsidRPr="00CA0DF5">
        <w:rPr>
          <w:sz w:val="28"/>
          <w:szCs w:val="28"/>
        </w:rPr>
        <w:t>повышение охвата населения планово-регулярной очисткой.</w:t>
      </w:r>
    </w:p>
    <w:p w:rsidR="00CA0DF5" w:rsidRPr="00CA0DF5" w:rsidRDefault="00CA0DF5" w:rsidP="00CA0DF5">
      <w:pPr>
        <w:ind w:firstLine="709"/>
        <w:jc w:val="both"/>
        <w:rPr>
          <w:sz w:val="28"/>
          <w:szCs w:val="28"/>
        </w:rPr>
      </w:pPr>
    </w:p>
    <w:p w:rsidR="00CA0DF5" w:rsidRPr="00CA0DF5" w:rsidRDefault="00CA0DF5" w:rsidP="00CA0DF5">
      <w:pPr>
        <w:ind w:firstLine="709"/>
        <w:jc w:val="center"/>
        <w:rPr>
          <w:sz w:val="28"/>
          <w:szCs w:val="28"/>
        </w:rPr>
      </w:pPr>
      <w:r w:rsidRPr="00CA0DF5">
        <w:rPr>
          <w:sz w:val="28"/>
          <w:szCs w:val="28"/>
        </w:rPr>
        <w:t>10 2 00 00000 Подпрограмма "Развитие водохозяйственного комплекса Обливского района"</w:t>
      </w:r>
    </w:p>
    <w:p w:rsidR="00CA0DF5" w:rsidRPr="00CA0DF5" w:rsidRDefault="00CA0DF5" w:rsidP="00CA0DF5">
      <w:pPr>
        <w:ind w:firstLine="709"/>
        <w:jc w:val="both"/>
        <w:rPr>
          <w:sz w:val="28"/>
          <w:szCs w:val="20"/>
        </w:rPr>
      </w:pP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1.11.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 xml:space="preserve"> «Развитие физической культуры и спорта» </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Целевые статьи муниципальной программы Обливского района «Развитие физической культуры и спорта» включают:</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11 0 0000000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«Развитие физической культуры и спорта» </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ind w:firstLine="709"/>
        <w:jc w:val="both"/>
      </w:pPr>
      <w:proofErr w:type="gramStart"/>
      <w:r w:rsidRPr="00CA0DF5">
        <w:rPr>
          <w:snapToGrid w:val="0"/>
          <w:sz w:val="28"/>
          <w:szCs w:val="28"/>
        </w:rPr>
        <w:t xml:space="preserve">По данной целевой статье отражаются расходы  бюджета района на реализацию  муниципальной программы Обливского района «Развитие физической </w:t>
      </w:r>
      <w:r w:rsidRPr="00CA0DF5">
        <w:rPr>
          <w:snapToGrid w:val="0"/>
          <w:sz w:val="28"/>
          <w:szCs w:val="28"/>
        </w:rPr>
        <w:lastRenderedPageBreak/>
        <w:t>культуры и спорта», разработанной в соответствии с Перечнем муниципальных  программ Обливского района, утвержденным постановлением Администрации Обливского района от 10.09.2018 года  № 96 «Об утверждении Порядка разработки, реализации и оценки эффективности муниципальных программ Обливского района» и распоряжением Администрации Обливского района от 17.09.2018 года № 56 «Об утвержденииперечня</w:t>
      </w:r>
      <w:proofErr w:type="gramEnd"/>
      <w:r w:rsidRPr="00CA0DF5">
        <w:rPr>
          <w:snapToGrid w:val="0"/>
          <w:sz w:val="28"/>
          <w:szCs w:val="28"/>
        </w:rPr>
        <w:t xml:space="preserve"> </w:t>
      </w:r>
      <w:proofErr w:type="gramStart"/>
      <w:r w:rsidRPr="00CA0DF5">
        <w:rPr>
          <w:snapToGrid w:val="0"/>
          <w:sz w:val="28"/>
          <w:szCs w:val="28"/>
        </w:rPr>
        <w:t>муниципальных программ Обливского района» осуществляемые по следующим подпрограммам муниципальной программы.</w:t>
      </w:r>
      <w:proofErr w:type="gramEnd"/>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ind w:firstLine="709"/>
        <w:jc w:val="center"/>
        <w:rPr>
          <w:sz w:val="28"/>
          <w:szCs w:val="28"/>
        </w:rPr>
      </w:pPr>
      <w:r w:rsidRPr="00CA0DF5">
        <w:rPr>
          <w:snapToGrid w:val="0"/>
          <w:sz w:val="28"/>
          <w:szCs w:val="28"/>
        </w:rPr>
        <w:t xml:space="preserve">11 1 00 00000 Подпрограмма </w:t>
      </w:r>
      <w:r w:rsidRPr="00CA0DF5">
        <w:rPr>
          <w:sz w:val="28"/>
          <w:szCs w:val="28"/>
        </w:rPr>
        <w:t>«Развитие физической культуры и</w:t>
      </w:r>
    </w:p>
    <w:p w:rsidR="00CA0DF5" w:rsidRPr="00CA0DF5" w:rsidRDefault="00CA0DF5" w:rsidP="00CA0DF5">
      <w:pPr>
        <w:ind w:firstLine="709"/>
        <w:jc w:val="center"/>
        <w:rPr>
          <w:sz w:val="28"/>
          <w:szCs w:val="28"/>
        </w:rPr>
      </w:pPr>
      <w:r w:rsidRPr="00CA0DF5">
        <w:rPr>
          <w:sz w:val="28"/>
          <w:szCs w:val="28"/>
        </w:rPr>
        <w:t>массового спорта Обливского района»</w:t>
      </w:r>
    </w:p>
    <w:p w:rsidR="00CA0DF5" w:rsidRPr="00CA0DF5" w:rsidRDefault="00CA0DF5" w:rsidP="00CA0DF5">
      <w:pPr>
        <w:ind w:firstLine="709"/>
        <w:jc w:val="both"/>
        <w:rPr>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ind w:firstLine="709"/>
        <w:jc w:val="both"/>
        <w:rPr>
          <w:bCs/>
          <w:sz w:val="28"/>
          <w:szCs w:val="28"/>
        </w:rPr>
      </w:pPr>
      <w:r w:rsidRPr="00CA0DF5">
        <w:rPr>
          <w:sz w:val="28"/>
          <w:szCs w:val="28"/>
        </w:rPr>
        <w:t>28310 –</w:t>
      </w:r>
      <w:r w:rsidRPr="00CA0DF5">
        <w:rPr>
          <w:bCs/>
          <w:sz w:val="28"/>
          <w:szCs w:val="28"/>
        </w:rPr>
        <w:t>Физическое воспитание населения Обливского района и обеспечение организации и проведения физкультурных и массовых спортивных мероприятий.</w:t>
      </w:r>
    </w:p>
    <w:p w:rsidR="00CA0DF5" w:rsidRPr="00CA0DF5" w:rsidRDefault="00CA0DF5" w:rsidP="00CA0DF5">
      <w:pPr>
        <w:ind w:firstLine="709"/>
        <w:jc w:val="both"/>
        <w:rPr>
          <w:sz w:val="28"/>
          <w:szCs w:val="28"/>
        </w:rPr>
      </w:pPr>
      <w:r w:rsidRPr="00CA0DF5">
        <w:rPr>
          <w:sz w:val="28"/>
          <w:szCs w:val="28"/>
        </w:rPr>
        <w:t>По данному направлению расходов отражаются расходы бюджета района насовершенствование системы физического воспитания, роста числа занимающихся адаптивной физической культурой и спортом, роста количества участников массовых спортивных и физкультурных мероприятий.</w:t>
      </w:r>
    </w:p>
    <w:p w:rsidR="00CA0DF5" w:rsidRPr="00CA0DF5" w:rsidRDefault="00CA0DF5" w:rsidP="00CA0DF5">
      <w:pPr>
        <w:ind w:firstLine="709"/>
        <w:jc w:val="both"/>
        <w:rPr>
          <w:sz w:val="28"/>
          <w:szCs w:val="28"/>
        </w:rPr>
      </w:pPr>
    </w:p>
    <w:p w:rsidR="00CA0DF5" w:rsidRPr="00CA0DF5" w:rsidRDefault="00CA0DF5" w:rsidP="00CA0DF5">
      <w:pPr>
        <w:ind w:firstLine="709"/>
        <w:jc w:val="both"/>
        <w:rPr>
          <w:bCs/>
          <w:sz w:val="28"/>
          <w:szCs w:val="28"/>
        </w:rPr>
      </w:pPr>
      <w:r w:rsidRPr="00CA0DF5">
        <w:rPr>
          <w:sz w:val="28"/>
          <w:szCs w:val="28"/>
        </w:rPr>
        <w:t>28320 – Меры по развитию школьного спорта.</w:t>
      </w:r>
    </w:p>
    <w:p w:rsidR="00CA0DF5" w:rsidRPr="00CA0DF5" w:rsidRDefault="00CA0DF5" w:rsidP="00CA0DF5">
      <w:pPr>
        <w:ind w:firstLine="709"/>
        <w:jc w:val="both"/>
        <w:rPr>
          <w:bCs/>
          <w:sz w:val="28"/>
          <w:szCs w:val="28"/>
        </w:rPr>
      </w:pPr>
      <w:r w:rsidRPr="00CA0DF5">
        <w:rPr>
          <w:sz w:val="28"/>
          <w:szCs w:val="28"/>
        </w:rPr>
        <w:t>По данному направлению расходов отражаются расходы бюджета района на</w:t>
      </w:r>
      <w:r w:rsidRPr="00CA0DF5">
        <w:rPr>
          <w:bCs/>
          <w:sz w:val="28"/>
          <w:szCs w:val="28"/>
        </w:rPr>
        <w:t xml:space="preserve">рост количества участников массовых спортивных и физкультурных мероприятий, увеличение доли учащихся, систематически занимающихся физической культурой и спортом, увеличение доли физкультурно-спортивных мероприятий среди учащихся. </w:t>
      </w:r>
    </w:p>
    <w:p w:rsidR="00CA0DF5" w:rsidRPr="00CA0DF5" w:rsidRDefault="00CA0DF5" w:rsidP="00CA0DF5">
      <w:pPr>
        <w:ind w:firstLine="709"/>
        <w:jc w:val="both"/>
        <w:rPr>
          <w:bCs/>
          <w:sz w:val="28"/>
          <w:szCs w:val="28"/>
        </w:rPr>
      </w:pPr>
    </w:p>
    <w:p w:rsidR="00CA0DF5" w:rsidRPr="00CA0DF5" w:rsidRDefault="00CA0DF5" w:rsidP="00CA0DF5">
      <w:pPr>
        <w:ind w:firstLine="709"/>
        <w:jc w:val="both"/>
        <w:rPr>
          <w:bCs/>
          <w:sz w:val="28"/>
          <w:szCs w:val="28"/>
        </w:rPr>
      </w:pPr>
      <w:r w:rsidRPr="00CA0DF5">
        <w:rPr>
          <w:bCs/>
          <w:sz w:val="28"/>
          <w:szCs w:val="28"/>
        </w:rPr>
        <w:t>11 2 00000Подпрограмма "Развитие спорта высших достижений и системы подготовки спортивного резерва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ind w:firstLine="709"/>
        <w:jc w:val="both"/>
        <w:rPr>
          <w:sz w:val="28"/>
          <w:szCs w:val="28"/>
        </w:rPr>
      </w:pPr>
    </w:p>
    <w:p w:rsidR="00CA0DF5" w:rsidRPr="00CA0DF5" w:rsidRDefault="00CA0DF5" w:rsidP="00CA0DF5">
      <w:pPr>
        <w:ind w:firstLine="709"/>
        <w:jc w:val="both"/>
        <w:rPr>
          <w:sz w:val="28"/>
          <w:szCs w:val="28"/>
        </w:rPr>
      </w:pPr>
      <w:r w:rsidRPr="00CA0DF5">
        <w:rPr>
          <w:sz w:val="28"/>
          <w:szCs w:val="28"/>
        </w:rPr>
        <w:t>28340 - Проведение спортивных мероприятий, обеспечение подготовки спортсменов высшего класса.</w:t>
      </w:r>
    </w:p>
    <w:p w:rsidR="00CA0DF5" w:rsidRPr="00CA0DF5" w:rsidRDefault="00CA0DF5" w:rsidP="00CA0DF5">
      <w:pPr>
        <w:ind w:firstLine="709"/>
        <w:jc w:val="both"/>
        <w:rPr>
          <w:sz w:val="28"/>
          <w:szCs w:val="28"/>
        </w:rPr>
      </w:pPr>
      <w:r w:rsidRPr="00CA0DF5">
        <w:rPr>
          <w:sz w:val="28"/>
          <w:szCs w:val="28"/>
        </w:rPr>
        <w:t>По данному направлению расходов отражаются расходы бюджета района на проведение спортивных мероприятий, обеспечение подготовки спортсменов высшего класса.</w:t>
      </w:r>
    </w:p>
    <w:p w:rsidR="00CA0DF5" w:rsidRPr="00CA0DF5" w:rsidRDefault="00CA0DF5" w:rsidP="00CA0DF5">
      <w:pPr>
        <w:ind w:firstLine="709"/>
        <w:jc w:val="both"/>
        <w:rPr>
          <w:sz w:val="28"/>
          <w:szCs w:val="28"/>
        </w:rPr>
      </w:pP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1.12.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 xml:space="preserve"> «Экономическое развитие» </w:t>
      </w:r>
    </w:p>
    <w:p w:rsidR="00CA0DF5" w:rsidRPr="00CA0DF5" w:rsidRDefault="00CA0DF5" w:rsidP="00CA0DF5">
      <w:pPr>
        <w:autoSpaceDE w:val="0"/>
        <w:autoSpaceDN w:val="0"/>
        <w:adjustRightInd w:val="0"/>
        <w:ind w:firstLine="709"/>
        <w:jc w:val="center"/>
        <w:outlineLvl w:val="4"/>
        <w:rPr>
          <w:b/>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lastRenderedPageBreak/>
        <w:t>Целевые статьи муниципальной программы Обливского района «Экономическое развитие» включают:</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12 0 00 00000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«Экономическое развитие» </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ind w:firstLine="709"/>
        <w:jc w:val="both"/>
      </w:pPr>
      <w:proofErr w:type="gramStart"/>
      <w:r w:rsidRPr="00CA0DF5">
        <w:rPr>
          <w:snapToGrid w:val="0"/>
          <w:sz w:val="28"/>
          <w:szCs w:val="28"/>
        </w:rPr>
        <w:t>По данной целевой статье отражаются расходы бюджета района на реализацию муниципальной программы Обливского района «Экономическое развитие и инновационная экономика», разработанной в соответствии с Перечнем муниципальных  программ Обливского района, утвержденным постановлением Администрации Обливского района от 10.09.2018 года  № 96 «Об утверждении Порядка разработки, реализации и оценки эффективности муниципальных программ Обливского района» и распоряжением Администрации Обливского района от 17.09.2018 года № 56 «Об утвержденииперечня</w:t>
      </w:r>
      <w:proofErr w:type="gramEnd"/>
      <w:r w:rsidRPr="00CA0DF5">
        <w:rPr>
          <w:snapToGrid w:val="0"/>
          <w:sz w:val="28"/>
          <w:szCs w:val="28"/>
        </w:rPr>
        <w:t xml:space="preserve"> </w:t>
      </w:r>
      <w:proofErr w:type="gramStart"/>
      <w:r w:rsidRPr="00CA0DF5">
        <w:rPr>
          <w:snapToGrid w:val="0"/>
          <w:sz w:val="28"/>
          <w:szCs w:val="28"/>
        </w:rPr>
        <w:t>муниципальных программ Обливского района» осуществляемые по следующим подпрограммам муниципальной программы.</w:t>
      </w:r>
      <w:proofErr w:type="gramEnd"/>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12 1 00 00000 Подпрограмма «Создание благоприятных условий для привлечения инвестиций в Обливский район»</w:t>
      </w:r>
    </w:p>
    <w:p w:rsidR="00CA0DF5" w:rsidRPr="00CA0DF5" w:rsidRDefault="00CA0DF5" w:rsidP="00CA0DF5">
      <w:pPr>
        <w:autoSpaceDE w:val="0"/>
        <w:autoSpaceDN w:val="0"/>
        <w:adjustRightInd w:val="0"/>
        <w:ind w:firstLine="709"/>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ind w:firstLine="709"/>
        <w:jc w:val="both"/>
        <w:rPr>
          <w:sz w:val="28"/>
          <w:szCs w:val="28"/>
          <w:highlight w:val="yellow"/>
        </w:rPr>
      </w:pPr>
    </w:p>
    <w:p w:rsidR="00CA0DF5" w:rsidRPr="00CA0DF5" w:rsidRDefault="00CA0DF5" w:rsidP="00CA0DF5">
      <w:pPr>
        <w:autoSpaceDE w:val="0"/>
        <w:autoSpaceDN w:val="0"/>
        <w:adjustRightInd w:val="0"/>
        <w:ind w:firstLine="709"/>
        <w:jc w:val="both"/>
        <w:outlineLvl w:val="4"/>
        <w:rPr>
          <w:sz w:val="28"/>
          <w:szCs w:val="28"/>
        </w:rPr>
      </w:pPr>
      <w:r w:rsidRPr="00CA0DF5">
        <w:rPr>
          <w:snapToGrid w:val="0"/>
          <w:sz w:val="28"/>
          <w:szCs w:val="28"/>
        </w:rPr>
        <w:t xml:space="preserve">28350 – </w:t>
      </w:r>
      <w:r w:rsidRPr="00CA0DF5">
        <w:rPr>
          <w:sz w:val="28"/>
          <w:szCs w:val="28"/>
        </w:rPr>
        <w:t>Мероприятия по формированию благоприятного инвестиционного имиджа.</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w:t>
      </w:r>
      <w:r w:rsidRPr="00CA0DF5">
        <w:rPr>
          <w:rFonts w:eastAsia="Calibri"/>
          <w:sz w:val="28"/>
          <w:szCs w:val="28"/>
          <w:lang w:eastAsia="en-US"/>
        </w:rPr>
        <w:t xml:space="preserve"> отражаются расходы </w:t>
      </w:r>
      <w:r w:rsidRPr="00CA0DF5">
        <w:rPr>
          <w:snapToGrid w:val="0"/>
          <w:sz w:val="28"/>
          <w:szCs w:val="28"/>
        </w:rPr>
        <w:t>бюджета района на подготовку презентационных материалов об инвестиционном потенциале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12 2 00 00000 Подпрограмма «Развитие субъектов малого и среднего предпринимательства в Обливском районе» </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z w:val="28"/>
          <w:szCs w:val="28"/>
        </w:rPr>
      </w:pPr>
      <w:r w:rsidRPr="00CA0DF5">
        <w:rPr>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z w:val="28"/>
          <w:szCs w:val="28"/>
        </w:rPr>
      </w:pPr>
    </w:p>
    <w:p w:rsidR="00CA0DF5" w:rsidRPr="00CA0DF5" w:rsidRDefault="00CA0DF5" w:rsidP="00CA0DF5">
      <w:pPr>
        <w:autoSpaceDE w:val="0"/>
        <w:autoSpaceDN w:val="0"/>
        <w:adjustRightInd w:val="0"/>
        <w:ind w:firstLine="709"/>
        <w:jc w:val="both"/>
        <w:outlineLvl w:val="4"/>
        <w:rPr>
          <w:sz w:val="28"/>
          <w:szCs w:val="28"/>
        </w:rPr>
      </w:pPr>
      <w:r w:rsidRPr="00CA0DF5">
        <w:rPr>
          <w:sz w:val="28"/>
          <w:szCs w:val="28"/>
        </w:rPr>
        <w:t>68010 – Субсидии начинающим предпринимателям в целях возмещения части затрат по организации собственного дела.</w:t>
      </w:r>
    </w:p>
    <w:p w:rsidR="00CA0DF5" w:rsidRPr="00CA0DF5" w:rsidRDefault="00CA0DF5" w:rsidP="00CA0DF5">
      <w:pPr>
        <w:autoSpaceDE w:val="0"/>
        <w:autoSpaceDN w:val="0"/>
        <w:adjustRightInd w:val="0"/>
        <w:ind w:firstLine="709"/>
        <w:jc w:val="both"/>
        <w:outlineLvl w:val="4"/>
        <w:rPr>
          <w:sz w:val="28"/>
          <w:szCs w:val="28"/>
        </w:rPr>
      </w:pPr>
      <w:r w:rsidRPr="00CA0DF5">
        <w:rPr>
          <w:sz w:val="28"/>
          <w:szCs w:val="28"/>
        </w:rPr>
        <w:t>По данному направлению расходов отражаются расходы бюджета района на предоставление субсидийначинающим предпринимателям в целях возмещения части затрат по организации собственного дела.</w:t>
      </w:r>
    </w:p>
    <w:p w:rsidR="00CA0DF5" w:rsidRPr="00CA0DF5" w:rsidRDefault="00CA0DF5" w:rsidP="00CA0DF5">
      <w:pPr>
        <w:autoSpaceDE w:val="0"/>
        <w:autoSpaceDN w:val="0"/>
        <w:adjustRightInd w:val="0"/>
        <w:ind w:firstLine="709"/>
        <w:jc w:val="both"/>
        <w:outlineLvl w:val="4"/>
        <w:rPr>
          <w:sz w:val="28"/>
          <w:szCs w:val="28"/>
        </w:rPr>
      </w:pPr>
    </w:p>
    <w:p w:rsidR="00CA0DF5" w:rsidRPr="00CA0DF5" w:rsidRDefault="00CA0DF5" w:rsidP="00CA0DF5">
      <w:pPr>
        <w:autoSpaceDE w:val="0"/>
        <w:autoSpaceDN w:val="0"/>
        <w:adjustRightInd w:val="0"/>
        <w:ind w:firstLine="709"/>
        <w:jc w:val="both"/>
        <w:outlineLvl w:val="4"/>
        <w:rPr>
          <w:sz w:val="28"/>
          <w:szCs w:val="28"/>
        </w:rPr>
      </w:pPr>
      <w:r w:rsidRPr="00CA0DF5">
        <w:rPr>
          <w:sz w:val="28"/>
          <w:szCs w:val="28"/>
        </w:rPr>
        <w:lastRenderedPageBreak/>
        <w:t>68040 – Субсидии субъектам малого и среднего предпринимательства на возмещение части лизинговых платежей, в том числе первоначального взноса.</w:t>
      </w:r>
    </w:p>
    <w:p w:rsidR="00CA0DF5" w:rsidRPr="00CA0DF5" w:rsidRDefault="00CA0DF5" w:rsidP="00CA0DF5">
      <w:pPr>
        <w:autoSpaceDE w:val="0"/>
        <w:autoSpaceDN w:val="0"/>
        <w:adjustRightInd w:val="0"/>
        <w:ind w:firstLine="709"/>
        <w:jc w:val="both"/>
        <w:outlineLvl w:val="4"/>
        <w:rPr>
          <w:sz w:val="28"/>
          <w:szCs w:val="28"/>
        </w:rPr>
      </w:pPr>
      <w:r w:rsidRPr="00CA0DF5">
        <w:rPr>
          <w:sz w:val="28"/>
          <w:szCs w:val="28"/>
        </w:rPr>
        <w:t>По данному направлению расходов отражаются расходы местного бюджета на предоставление субсидий субъектам малого и среднего предпринимательства на возмещение части лизинговых платежей, в том числе первоначального взноса.</w:t>
      </w:r>
    </w:p>
    <w:p w:rsidR="00CA0DF5" w:rsidRPr="00CA0DF5" w:rsidRDefault="00CA0DF5" w:rsidP="00CA0DF5">
      <w:pPr>
        <w:autoSpaceDE w:val="0"/>
        <w:autoSpaceDN w:val="0"/>
        <w:adjustRightInd w:val="0"/>
        <w:ind w:firstLine="709"/>
        <w:jc w:val="both"/>
        <w:outlineLvl w:val="4"/>
        <w:rPr>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12 3 00 00000 Подпрограмма </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w:t>
      </w:r>
      <w:r w:rsidRPr="00CA0DF5">
        <w:rPr>
          <w:sz w:val="28"/>
          <w:szCs w:val="28"/>
        </w:rPr>
        <w:t>Защита прав потребителей в Обливском районе»</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28380 – Мероприятия по информационному обеспечению потребителей.</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разработку и издание для потребителей информационно-справочных материалов по вопросам защиты прав потребителей в различных сферах деятельности.</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28980 - Мероприятия по мониторингу качества и безопасности товаров (работ, услуг), реализуемых на потребительском рынке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по мониторингу качества и безопасности товаров (работ, услуг), реализуемых на потребительском рынке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ind w:firstLine="709"/>
        <w:jc w:val="center"/>
        <w:rPr>
          <w:snapToGrid w:val="0"/>
          <w:sz w:val="28"/>
          <w:szCs w:val="28"/>
        </w:rPr>
      </w:pPr>
      <w:r w:rsidRPr="00CA0DF5">
        <w:rPr>
          <w:snapToGrid w:val="0"/>
          <w:sz w:val="28"/>
          <w:szCs w:val="28"/>
        </w:rPr>
        <w:t xml:space="preserve">12 4 00 00000 Подпрограмма «Предоставление субсидий </w:t>
      </w:r>
      <w:proofErr w:type="gramStart"/>
      <w:r w:rsidRPr="00CA0DF5">
        <w:rPr>
          <w:snapToGrid w:val="0"/>
          <w:sz w:val="28"/>
          <w:szCs w:val="28"/>
        </w:rPr>
        <w:t>муниципальным</w:t>
      </w:r>
      <w:proofErr w:type="gramEnd"/>
      <w:r w:rsidRPr="00CA0DF5">
        <w:rPr>
          <w:snapToGrid w:val="0"/>
          <w:sz w:val="28"/>
          <w:szCs w:val="28"/>
        </w:rPr>
        <w:t xml:space="preserve"> унитарным преприятиям Обливского района»</w:t>
      </w:r>
    </w:p>
    <w:p w:rsidR="00CA0DF5" w:rsidRPr="00CA0DF5" w:rsidRDefault="00CA0DF5" w:rsidP="00CA0DF5">
      <w:pPr>
        <w:ind w:firstLine="709"/>
        <w:jc w:val="both"/>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ind w:firstLine="709"/>
        <w:jc w:val="both"/>
        <w:rPr>
          <w:snapToGrid w:val="0"/>
          <w:sz w:val="28"/>
          <w:szCs w:val="28"/>
        </w:rPr>
      </w:pPr>
    </w:p>
    <w:p w:rsidR="00CA0DF5" w:rsidRPr="00CA0DF5" w:rsidRDefault="00CA0DF5" w:rsidP="00CA0DF5">
      <w:pPr>
        <w:ind w:firstLine="709"/>
        <w:jc w:val="both"/>
        <w:rPr>
          <w:snapToGrid w:val="0"/>
          <w:sz w:val="28"/>
          <w:szCs w:val="28"/>
        </w:rPr>
      </w:pPr>
      <w:r w:rsidRPr="00CA0DF5">
        <w:rPr>
          <w:snapToGrid w:val="0"/>
          <w:sz w:val="28"/>
          <w:szCs w:val="28"/>
        </w:rPr>
        <w:t>68050 - Субсидии муниципальным унитарным предприятиям Обливского района.</w:t>
      </w:r>
    </w:p>
    <w:p w:rsidR="00CA0DF5" w:rsidRPr="00CA0DF5" w:rsidRDefault="00CA0DF5" w:rsidP="00CA0DF5">
      <w:pPr>
        <w:ind w:firstLine="709"/>
        <w:jc w:val="both"/>
        <w:rPr>
          <w:snapToGrid w:val="0"/>
          <w:sz w:val="28"/>
          <w:szCs w:val="28"/>
        </w:rPr>
      </w:pPr>
      <w:r w:rsidRPr="00CA0DF5">
        <w:rPr>
          <w:snapToGrid w:val="0"/>
          <w:sz w:val="28"/>
          <w:szCs w:val="28"/>
        </w:rPr>
        <w:t>По данному направлению расходов отражаются расходы бюджета района по предоставлению субсидий муниципальным унитарным предприятиям Обливского района.</w:t>
      </w:r>
    </w:p>
    <w:p w:rsidR="00CA0DF5" w:rsidRPr="00CA0DF5" w:rsidRDefault="00CA0DF5" w:rsidP="00CA0DF5">
      <w:pPr>
        <w:ind w:firstLine="709"/>
        <w:jc w:val="both"/>
        <w:rPr>
          <w:sz w:val="28"/>
          <w:szCs w:val="28"/>
        </w:rPr>
      </w:pP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1.13.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 xml:space="preserve"> «Информационное общество»</w:t>
      </w:r>
    </w:p>
    <w:p w:rsidR="00CA0DF5" w:rsidRPr="00CA0DF5" w:rsidRDefault="00CA0DF5" w:rsidP="00CA0DF5">
      <w:pPr>
        <w:autoSpaceDE w:val="0"/>
        <w:autoSpaceDN w:val="0"/>
        <w:adjustRightInd w:val="0"/>
        <w:ind w:firstLine="709"/>
        <w:jc w:val="center"/>
        <w:outlineLvl w:val="4"/>
        <w:rPr>
          <w:b/>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Целевые статьи муниципальной программы Обливского района «Информационное общество» включают:</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13 0 00 00000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«Информационное общество» </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ind w:firstLine="709"/>
        <w:jc w:val="both"/>
      </w:pPr>
      <w:proofErr w:type="gramStart"/>
      <w:r w:rsidRPr="00CA0DF5">
        <w:rPr>
          <w:snapToGrid w:val="0"/>
          <w:sz w:val="28"/>
          <w:szCs w:val="28"/>
        </w:rPr>
        <w:t>По данной целевой статье отражаются расходы бюджета района на реализацию муниципальной программы Обливского района «Информационное общество», разработанной в соответствии с Перечнем муниципальных  программ Обливского района, утвержденным постановлением Администрации Обливского района от 10.09.2018 года  № 96 «Об утверждении Порядка разработки, реализации и оценки эффективности муниципальных программ Обливского района» и распоряжением Администрации Обливского района от 17.09.2018 года № 56 «Об утверждении перечня муниципальных программОбливского</w:t>
      </w:r>
      <w:proofErr w:type="gramEnd"/>
      <w:r w:rsidRPr="00CA0DF5">
        <w:rPr>
          <w:snapToGrid w:val="0"/>
          <w:sz w:val="28"/>
          <w:szCs w:val="28"/>
        </w:rPr>
        <w:t xml:space="preserve"> </w:t>
      </w:r>
      <w:proofErr w:type="gramStart"/>
      <w:r w:rsidRPr="00CA0DF5">
        <w:rPr>
          <w:snapToGrid w:val="0"/>
          <w:sz w:val="28"/>
          <w:szCs w:val="28"/>
        </w:rPr>
        <w:t>района» осуществляемые по следующим подпрограммам муниципальной программы.</w:t>
      </w:r>
      <w:proofErr w:type="gramEnd"/>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13 1 00 00000 Подпрограмма «Развитие информационных технологий»</w:t>
      </w:r>
    </w:p>
    <w:p w:rsidR="00CA0DF5" w:rsidRPr="00CA0DF5" w:rsidRDefault="00CA0DF5" w:rsidP="00CA0DF5">
      <w:pPr>
        <w:ind w:firstLine="709"/>
        <w:jc w:val="both"/>
        <w:rPr>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28390 – Создание и развитие цифровой инфраструктуры.</w:t>
      </w:r>
    </w:p>
    <w:p w:rsidR="00CA0DF5" w:rsidRPr="00CA0DF5" w:rsidRDefault="00CA0DF5" w:rsidP="00CA0DF5">
      <w:pPr>
        <w:autoSpaceDE w:val="0"/>
        <w:autoSpaceDN w:val="0"/>
        <w:adjustRightInd w:val="0"/>
        <w:ind w:firstLine="709"/>
        <w:jc w:val="both"/>
        <w:outlineLvl w:val="4"/>
        <w:rPr>
          <w:snapToGrid w:val="0"/>
          <w:sz w:val="28"/>
          <w:szCs w:val="28"/>
          <w:highlight w:val="yellow"/>
        </w:rPr>
      </w:pPr>
      <w:r w:rsidRPr="00CA0DF5">
        <w:rPr>
          <w:snapToGrid w:val="0"/>
          <w:sz w:val="28"/>
          <w:szCs w:val="28"/>
        </w:rPr>
        <w:t>По данному направлению расходов отражаются расходы бюджета района на закупку товаров, работ, услуг, необходимых для обеспечения мероприятий по созданию и развитию цифровой инфраструктуры.</w:t>
      </w:r>
    </w:p>
    <w:p w:rsidR="00CA0DF5" w:rsidRPr="00CA0DF5" w:rsidRDefault="00CA0DF5" w:rsidP="00CA0DF5">
      <w:pPr>
        <w:autoSpaceDE w:val="0"/>
        <w:autoSpaceDN w:val="0"/>
        <w:adjustRightInd w:val="0"/>
        <w:ind w:firstLine="709"/>
        <w:jc w:val="both"/>
        <w:outlineLvl w:val="4"/>
        <w:rPr>
          <w:snapToGrid w:val="0"/>
          <w:color w:val="FF000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28400 – Мероприятия по защите информации.</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направленные на защиту информации в органах местного самоуправления Обливского района, а также выдачу ключей электронной подписи.</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29680 - Создание, развитие и сопровождение информационных систем.</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 xml:space="preserve">По данному направлению расходов отражаются расходы бюджета района направленные на создание и </w:t>
      </w:r>
      <w:proofErr w:type="gramStart"/>
      <w:r w:rsidRPr="00CA0DF5">
        <w:rPr>
          <w:snapToGrid w:val="0"/>
          <w:sz w:val="28"/>
          <w:szCs w:val="28"/>
        </w:rPr>
        <w:t>развитие</w:t>
      </w:r>
      <w:proofErr w:type="gramEnd"/>
      <w:r w:rsidRPr="00CA0DF5">
        <w:rPr>
          <w:snapToGrid w:val="0"/>
          <w:sz w:val="28"/>
          <w:szCs w:val="28"/>
        </w:rPr>
        <w:t xml:space="preserve"> и сопровождение информационных систем.</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13 2 00 00000Подпрограмма «Оптимизация и повышение качества предоставления государственных и муниципальных услуг в Обливском районе, в том числе на базе многофункционального центра предоставления государственных и муниципальных услуг»</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rPr>
          <w:sz w:val="28"/>
          <w:szCs w:val="28"/>
        </w:rPr>
      </w:pPr>
      <w:r w:rsidRPr="00CA0DF5">
        <w:rPr>
          <w:rFonts w:eastAsia="Calibri"/>
          <w:sz w:val="28"/>
          <w:szCs w:val="28"/>
          <w:lang w:eastAsia="en-US"/>
        </w:rPr>
        <w:t xml:space="preserve">00590 </w:t>
      </w:r>
      <w:r w:rsidRPr="00CA0DF5">
        <w:rPr>
          <w:sz w:val="28"/>
          <w:szCs w:val="28"/>
        </w:rPr>
        <w:t xml:space="preserve">– Расходы на обеспечение деятельности (оказание услуг) муниципальных учреждений Обливского района. </w:t>
      </w:r>
    </w:p>
    <w:p w:rsidR="00CA0DF5" w:rsidRPr="00CA0DF5" w:rsidRDefault="00CA0DF5" w:rsidP="00CA0DF5">
      <w:pPr>
        <w:autoSpaceDE w:val="0"/>
        <w:autoSpaceDN w:val="0"/>
        <w:adjustRightInd w:val="0"/>
        <w:ind w:firstLine="709"/>
        <w:jc w:val="both"/>
        <w:rPr>
          <w:sz w:val="28"/>
          <w:szCs w:val="28"/>
        </w:rPr>
      </w:pPr>
      <w:r w:rsidRPr="00CA0DF5">
        <w:rPr>
          <w:sz w:val="28"/>
          <w:szCs w:val="28"/>
        </w:rPr>
        <w:t xml:space="preserve">По данному направлению расходов отражаются расходы бюджета  района на содержание и обеспечение деятельности (оказания услуг) муниципальных </w:t>
      </w:r>
      <w:r w:rsidRPr="00CA0DF5">
        <w:rPr>
          <w:sz w:val="28"/>
          <w:szCs w:val="28"/>
        </w:rPr>
        <w:lastRenderedPageBreak/>
        <w:t>учреждений Обливского района, в том числе на предоставление бюджетным и автономным учреждениям субсидий.</w:t>
      </w:r>
    </w:p>
    <w:p w:rsidR="00CA0DF5" w:rsidRPr="00CA0DF5" w:rsidRDefault="00CA0DF5" w:rsidP="00CA0DF5">
      <w:pPr>
        <w:autoSpaceDE w:val="0"/>
        <w:autoSpaceDN w:val="0"/>
        <w:adjustRightInd w:val="0"/>
        <w:ind w:firstLine="709"/>
        <w:jc w:val="both"/>
        <w:rPr>
          <w:sz w:val="28"/>
          <w:szCs w:val="28"/>
        </w:rPr>
      </w:pPr>
    </w:p>
    <w:p w:rsidR="00CA0DF5" w:rsidRPr="00CA0DF5" w:rsidRDefault="00CA0DF5" w:rsidP="00CA0DF5">
      <w:pPr>
        <w:autoSpaceDE w:val="0"/>
        <w:autoSpaceDN w:val="0"/>
        <w:adjustRightInd w:val="0"/>
        <w:ind w:firstLine="709"/>
        <w:jc w:val="both"/>
        <w:rPr>
          <w:sz w:val="28"/>
          <w:szCs w:val="28"/>
        </w:rPr>
      </w:pPr>
      <w:r w:rsidRPr="00CA0DF5">
        <w:rPr>
          <w:sz w:val="28"/>
          <w:szCs w:val="28"/>
        </w:rPr>
        <w:t>27190 - Проведение переаттестации автоматизированных рабочих мест в МБУ «МФЦ Обливского района».</w:t>
      </w:r>
    </w:p>
    <w:p w:rsidR="00CA0DF5" w:rsidRPr="00CA0DF5" w:rsidRDefault="00CA0DF5" w:rsidP="00CA0DF5">
      <w:pPr>
        <w:autoSpaceDE w:val="0"/>
        <w:autoSpaceDN w:val="0"/>
        <w:adjustRightInd w:val="0"/>
        <w:ind w:firstLine="709"/>
        <w:jc w:val="both"/>
        <w:rPr>
          <w:sz w:val="28"/>
          <w:szCs w:val="28"/>
        </w:rPr>
      </w:pPr>
      <w:r w:rsidRPr="00CA0DF5">
        <w:rPr>
          <w:sz w:val="28"/>
          <w:szCs w:val="28"/>
        </w:rPr>
        <w:t>По данному направлению расходов отражаются расходы бюджета  района на проведение переаттестации автоматизированных рабочих мест в МБУ «МФЦ Обливского района».</w:t>
      </w:r>
    </w:p>
    <w:p w:rsidR="00CA0DF5" w:rsidRPr="00CA0DF5" w:rsidRDefault="00CA0DF5" w:rsidP="00CA0DF5">
      <w:pPr>
        <w:autoSpaceDE w:val="0"/>
        <w:autoSpaceDN w:val="0"/>
        <w:adjustRightInd w:val="0"/>
        <w:ind w:firstLine="709"/>
        <w:jc w:val="both"/>
        <w:rPr>
          <w:sz w:val="28"/>
          <w:szCs w:val="28"/>
        </w:rPr>
      </w:pPr>
    </w:p>
    <w:p w:rsidR="00CA0DF5" w:rsidRPr="00CA0DF5" w:rsidRDefault="00CA0DF5" w:rsidP="00CA0DF5">
      <w:pPr>
        <w:autoSpaceDE w:val="0"/>
        <w:autoSpaceDN w:val="0"/>
        <w:adjustRightInd w:val="0"/>
        <w:ind w:firstLine="709"/>
        <w:jc w:val="both"/>
        <w:rPr>
          <w:sz w:val="28"/>
          <w:szCs w:val="28"/>
        </w:rPr>
      </w:pPr>
      <w:proofErr w:type="gramStart"/>
      <w:r w:rsidRPr="00CA0DF5">
        <w:rPr>
          <w:sz w:val="28"/>
          <w:szCs w:val="28"/>
          <w:lang w:val="en-US"/>
        </w:rPr>
        <w:t>S</w:t>
      </w:r>
      <w:r w:rsidRPr="00CA0DF5">
        <w:rPr>
          <w:sz w:val="28"/>
          <w:szCs w:val="28"/>
        </w:rPr>
        <w:t>3600 – Расходы на реализацию принципа экстерриториальности при предоставлении государственных и муниципальных услуг.</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 xml:space="preserve">По данному направлению расходов отражаются расходы </w:t>
      </w:r>
      <w:r w:rsidRPr="00CA0DF5">
        <w:rPr>
          <w:color w:val="000000"/>
          <w:sz w:val="28"/>
          <w:szCs w:val="28"/>
        </w:rPr>
        <w:t xml:space="preserve">на </w:t>
      </w:r>
      <w:r w:rsidRPr="00CA0DF5">
        <w:rPr>
          <w:sz w:val="28"/>
          <w:szCs w:val="28"/>
        </w:rPr>
        <w:t>реализацию принципа экстерриториальности при предоставлении государственных и муниципальных услуг</w:t>
      </w:r>
      <w:r w:rsidRPr="00CA0DF5">
        <w:rPr>
          <w:color w:val="000000"/>
          <w:sz w:val="28"/>
          <w:szCs w:val="28"/>
        </w:rPr>
        <w:t xml:space="preserve">, осуществляемые </w:t>
      </w:r>
      <w:r w:rsidRPr="00CA0DF5">
        <w:rPr>
          <w:sz w:val="28"/>
          <w:szCs w:val="28"/>
        </w:rPr>
        <w:t>за счет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autoSpaceDE w:val="0"/>
        <w:autoSpaceDN w:val="0"/>
        <w:adjustRightInd w:val="0"/>
        <w:ind w:firstLine="709"/>
        <w:jc w:val="both"/>
        <w:rPr>
          <w:sz w:val="28"/>
          <w:szCs w:val="28"/>
        </w:rPr>
      </w:pPr>
    </w:p>
    <w:p w:rsidR="00CA0DF5" w:rsidRPr="00CA0DF5" w:rsidRDefault="00CA0DF5" w:rsidP="00CA0DF5">
      <w:pPr>
        <w:autoSpaceDE w:val="0"/>
        <w:autoSpaceDN w:val="0"/>
        <w:adjustRightInd w:val="0"/>
        <w:ind w:firstLine="709"/>
        <w:jc w:val="both"/>
        <w:rPr>
          <w:sz w:val="28"/>
          <w:szCs w:val="28"/>
        </w:rPr>
      </w:pPr>
      <w:proofErr w:type="gramStart"/>
      <w:r w:rsidRPr="00CA0DF5">
        <w:rPr>
          <w:sz w:val="28"/>
          <w:szCs w:val="28"/>
          <w:lang w:val="en-US"/>
        </w:rPr>
        <w:t>S</w:t>
      </w:r>
      <w:r w:rsidRPr="00CA0DF5">
        <w:rPr>
          <w:sz w:val="28"/>
          <w:szCs w:val="28"/>
        </w:rPr>
        <w:t xml:space="preserve">4020 - </w:t>
      </w:r>
      <w:r w:rsidRPr="00CA0DF5">
        <w:rPr>
          <w:color w:val="000000"/>
          <w:sz w:val="28"/>
          <w:szCs w:val="28"/>
        </w:rPr>
        <w:t>Расходы на организацию предоставления областных услуг на базе многофункциональных центров предоставления государственных и муниципальных услуг.</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 xml:space="preserve">По данному направлению расходов отражаются расходы </w:t>
      </w:r>
      <w:r w:rsidRPr="00CA0DF5">
        <w:rPr>
          <w:color w:val="000000"/>
          <w:sz w:val="28"/>
          <w:szCs w:val="28"/>
        </w:rPr>
        <w:t xml:space="preserve">на организацию предоставления областных услуг на базе многофункциональных центров предоставления государственных и муниципальных услуг, осуществляемые </w:t>
      </w:r>
      <w:r w:rsidRPr="00CA0DF5">
        <w:rPr>
          <w:sz w:val="28"/>
          <w:szCs w:val="28"/>
        </w:rPr>
        <w:t>за счет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autoSpaceDE w:val="0"/>
        <w:autoSpaceDN w:val="0"/>
        <w:adjustRightInd w:val="0"/>
        <w:ind w:firstLine="709"/>
        <w:jc w:val="both"/>
        <w:rPr>
          <w:sz w:val="28"/>
          <w:szCs w:val="28"/>
        </w:rPr>
      </w:pP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1.14.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 xml:space="preserve"> «Развитие транспортной системы» </w:t>
      </w:r>
    </w:p>
    <w:p w:rsidR="00CA0DF5" w:rsidRPr="00CA0DF5" w:rsidRDefault="00CA0DF5" w:rsidP="00CA0DF5">
      <w:pPr>
        <w:autoSpaceDE w:val="0"/>
        <w:autoSpaceDN w:val="0"/>
        <w:adjustRightInd w:val="0"/>
        <w:ind w:firstLine="709"/>
        <w:jc w:val="center"/>
        <w:outlineLvl w:val="4"/>
        <w:rPr>
          <w:b/>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Целевые статьи государственной программы Ростовской области «Развитие транспортной системы» включают:</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14 0 00 00000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 «Развитие транспортной системы» </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ind w:firstLine="709"/>
        <w:jc w:val="both"/>
      </w:pPr>
      <w:proofErr w:type="gramStart"/>
      <w:r w:rsidRPr="00CA0DF5">
        <w:rPr>
          <w:snapToGrid w:val="0"/>
          <w:sz w:val="28"/>
          <w:szCs w:val="28"/>
        </w:rPr>
        <w:t>По данной целевой статье отражаются расходы бюджета района на реализацию муниципальной программы Обливского района «Развитие транспортной системы», разработанной в соответствии с Перечнем муниципальных  программ Обливского района, утвержденным постановлением Администрации Обливского района от 10.09.2018 года  № 96 «Об утверждении Порядка разработки, реализации и оценки эффективности муниципальных программ Обливского района» и распоряжением Администрации Обливского района от 17.09.2018 года № 56 «Об утверждении перечня муниципальныхпрограмм</w:t>
      </w:r>
      <w:proofErr w:type="gramEnd"/>
      <w:r w:rsidRPr="00CA0DF5">
        <w:rPr>
          <w:snapToGrid w:val="0"/>
          <w:sz w:val="28"/>
          <w:szCs w:val="28"/>
        </w:rPr>
        <w:t xml:space="preserve"> </w:t>
      </w:r>
      <w:proofErr w:type="gramStart"/>
      <w:r w:rsidRPr="00CA0DF5">
        <w:rPr>
          <w:snapToGrid w:val="0"/>
          <w:sz w:val="28"/>
          <w:szCs w:val="28"/>
        </w:rPr>
        <w:t>Обливского района» осуществляемые по следующим подпрограммам муниципальной программы.</w:t>
      </w:r>
      <w:proofErr w:type="gramEnd"/>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14 1 00 00000 Подпрограмма «Развитие транспортной инфраструктуры Обливского района»</w:t>
      </w:r>
    </w:p>
    <w:p w:rsidR="00CA0DF5" w:rsidRPr="00CA0DF5" w:rsidRDefault="00CA0DF5" w:rsidP="00CA0DF5">
      <w:pPr>
        <w:ind w:firstLine="709"/>
        <w:jc w:val="both"/>
        <w:rPr>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 xml:space="preserve">28430 – Расходы на </w:t>
      </w:r>
      <w:r w:rsidRPr="00CA0DF5">
        <w:rPr>
          <w:sz w:val="28"/>
          <w:szCs w:val="28"/>
        </w:rPr>
        <w:t>содержание автомобильных дорог общего пользования муниципального значения и искусственных сооружений на них.</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 xml:space="preserve">По данному направлению расходов отражаются расходы бюджета района на </w:t>
      </w:r>
      <w:r w:rsidRPr="00CA0DF5">
        <w:rPr>
          <w:sz w:val="28"/>
          <w:szCs w:val="28"/>
        </w:rPr>
        <w:t>содержание автомобильных дорог общего пользования муниципального значения и искусственных сооружений на них</w:t>
      </w:r>
      <w:r w:rsidRPr="00CA0DF5">
        <w:rPr>
          <w:snapToGrid w:val="0"/>
          <w:sz w:val="28"/>
          <w:szCs w:val="28"/>
        </w:rPr>
        <w:t>.</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28440 - Расходы на подготовку проектной документации по строительству внутри поселковых автодорог.</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подготовку проектной документации по строительству внутри поселковых автодорог.</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29680 - Расходы на строительство внутри поселковой автодороги, обеспечивающей подъе</w:t>
      </w:r>
      <w:proofErr w:type="gramStart"/>
      <w:r w:rsidRPr="00CA0DF5">
        <w:rPr>
          <w:snapToGrid w:val="0"/>
          <w:sz w:val="28"/>
          <w:szCs w:val="28"/>
        </w:rPr>
        <w:t>зд к шк</w:t>
      </w:r>
      <w:proofErr w:type="gramEnd"/>
      <w:r w:rsidRPr="00CA0DF5">
        <w:rPr>
          <w:snapToGrid w:val="0"/>
          <w:sz w:val="28"/>
          <w:szCs w:val="28"/>
        </w:rPr>
        <w:t>оле №1 по ул. Красноармейской, от дома № 37 до дома № 83, от дома № 42 до дома №64 в ст. Обливской Ростовской области.</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строительство внутри поселковой автодороги, обеспечивающей подъе</w:t>
      </w:r>
      <w:proofErr w:type="gramStart"/>
      <w:r w:rsidRPr="00CA0DF5">
        <w:rPr>
          <w:snapToGrid w:val="0"/>
          <w:sz w:val="28"/>
          <w:szCs w:val="28"/>
        </w:rPr>
        <w:t>зд к шк</w:t>
      </w:r>
      <w:proofErr w:type="gramEnd"/>
      <w:r w:rsidRPr="00CA0DF5">
        <w:rPr>
          <w:snapToGrid w:val="0"/>
          <w:sz w:val="28"/>
          <w:szCs w:val="28"/>
        </w:rPr>
        <w:t>оле №1 по ул. Красноармейской, от дома № 37 до дома № 83, от дома № 42 до дома №64 в ст. Обливской Ростовской области.</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29700 - Расходы на капитальный ремонт внутри поселковой автомобильной дороги по ул. Черноморова, протяженностью 647 м. в ст. Обливской, Ростовской области.</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капитальный ремонт внутри поселковой автомобильной дороги по ул. Черноморова, протяженностью 647 м. в ст. Обливской, Ростовской области.</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29820 - Расходы на строительство внутри поселковой автодороги, обеспечивающей подъезд к школе №1 по ул. Коммунистической</w:t>
      </w:r>
      <w:proofErr w:type="gramStart"/>
      <w:r w:rsidRPr="00CA0DF5">
        <w:rPr>
          <w:snapToGrid w:val="0"/>
          <w:sz w:val="28"/>
          <w:szCs w:val="28"/>
        </w:rPr>
        <w:t xml:space="preserve"> ,</w:t>
      </w:r>
      <w:proofErr w:type="gramEnd"/>
      <w:r w:rsidRPr="00CA0DF5">
        <w:rPr>
          <w:snapToGrid w:val="0"/>
          <w:sz w:val="28"/>
          <w:szCs w:val="28"/>
        </w:rPr>
        <w:t xml:space="preserve"> от дома №1до дома №43, в ст. Обливской Ростовской области.</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строительство внутри поселковой автодороги, обеспечивающей подъезд к школе №1 по ул. Коммунистической</w:t>
      </w:r>
      <w:proofErr w:type="gramStart"/>
      <w:r w:rsidRPr="00CA0DF5">
        <w:rPr>
          <w:snapToGrid w:val="0"/>
          <w:sz w:val="28"/>
          <w:szCs w:val="28"/>
        </w:rPr>
        <w:t xml:space="preserve"> ,</w:t>
      </w:r>
      <w:proofErr w:type="gramEnd"/>
      <w:r w:rsidRPr="00CA0DF5">
        <w:rPr>
          <w:snapToGrid w:val="0"/>
          <w:sz w:val="28"/>
          <w:szCs w:val="28"/>
        </w:rPr>
        <w:t xml:space="preserve"> от дома №1до дома №43, в ст. Обливской Ростовской области.</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lastRenderedPageBreak/>
        <w:t>29980 - Расходы на капитальный ремонт внутри поселковой автомобильной дороги по ул. Гагарина, протяженностью 1900 м. в ст. Обливской, Ростовской области.</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капитальный ремонт внутри поселковой автомобильной дороги по ул. Гагарина, протяженностью 1900 м. в ст. Обливской, Ростовской области.</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proofErr w:type="gramStart"/>
      <w:r w:rsidRPr="00CA0DF5">
        <w:rPr>
          <w:snapToGrid w:val="0"/>
          <w:sz w:val="28"/>
          <w:szCs w:val="28"/>
          <w:lang w:val="en-US"/>
        </w:rPr>
        <w:t>S</w:t>
      </w:r>
      <w:r w:rsidRPr="00CA0DF5">
        <w:rPr>
          <w:snapToGrid w:val="0"/>
          <w:sz w:val="28"/>
          <w:szCs w:val="28"/>
        </w:rPr>
        <w:t>3460 - Расходы на капитальный ремонт муниципальных объектов транспортной инфраструктуры.</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 xml:space="preserve">По данному направлению расходов отражаются расходы </w:t>
      </w:r>
      <w:r w:rsidRPr="00CA0DF5">
        <w:rPr>
          <w:snapToGrid w:val="0"/>
          <w:sz w:val="28"/>
          <w:szCs w:val="28"/>
        </w:rPr>
        <w:t>на капитальный ремонт муниципальных объектов транспортной инфраструктуры</w:t>
      </w:r>
      <w:r w:rsidRPr="00CA0DF5">
        <w:rPr>
          <w:color w:val="000000"/>
          <w:sz w:val="28"/>
          <w:szCs w:val="28"/>
        </w:rPr>
        <w:t xml:space="preserve">, осуществляемые </w:t>
      </w:r>
      <w:r w:rsidRPr="00CA0DF5">
        <w:rPr>
          <w:sz w:val="28"/>
          <w:szCs w:val="28"/>
        </w:rPr>
        <w:t>за счет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ind w:firstLine="709"/>
        <w:jc w:val="both"/>
        <w:rPr>
          <w:rFonts w:eastAsia="Calibri"/>
          <w:color w:val="000000"/>
          <w:sz w:val="28"/>
          <w:szCs w:val="28"/>
          <w:lang w:eastAsia="en-US"/>
        </w:rPr>
      </w:pPr>
      <w:proofErr w:type="gramStart"/>
      <w:r w:rsidRPr="00CA0DF5">
        <w:rPr>
          <w:rFonts w:eastAsia="Calibri"/>
          <w:color w:val="000000"/>
          <w:sz w:val="28"/>
          <w:szCs w:val="28"/>
          <w:lang w:val="en-US" w:eastAsia="en-US"/>
        </w:rPr>
        <w:t>S</w:t>
      </w:r>
      <w:r w:rsidRPr="00CA0DF5">
        <w:rPr>
          <w:rFonts w:eastAsia="Calibri"/>
          <w:color w:val="000000"/>
          <w:sz w:val="28"/>
          <w:szCs w:val="28"/>
          <w:lang w:eastAsia="en-US"/>
        </w:rPr>
        <w:t>3490 - Расходы на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roofErr w:type="gramEnd"/>
    </w:p>
    <w:p w:rsidR="00CA0DF5" w:rsidRPr="00CA0DF5" w:rsidRDefault="00CA0DF5" w:rsidP="00CA0DF5">
      <w:pPr>
        <w:tabs>
          <w:tab w:val="left" w:pos="0"/>
        </w:tabs>
        <w:autoSpaceDE w:val="0"/>
        <w:autoSpaceDN w:val="0"/>
        <w:adjustRightInd w:val="0"/>
        <w:ind w:firstLine="567"/>
        <w:jc w:val="both"/>
        <w:rPr>
          <w:sz w:val="28"/>
          <w:szCs w:val="28"/>
        </w:rPr>
      </w:pPr>
      <w:proofErr w:type="gramStart"/>
      <w:r w:rsidRPr="00CA0DF5">
        <w:rPr>
          <w:sz w:val="28"/>
          <w:szCs w:val="28"/>
        </w:rPr>
        <w:t xml:space="preserve">По данному направлению расходов отражаются расходы </w:t>
      </w:r>
      <w:r w:rsidRPr="00CA0DF5">
        <w:rPr>
          <w:color w:val="000000"/>
          <w:sz w:val="28"/>
          <w:szCs w:val="28"/>
        </w:rPr>
        <w:t xml:space="preserve">на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осуществляемые </w:t>
      </w:r>
      <w:r w:rsidRPr="00CA0DF5">
        <w:rPr>
          <w:sz w:val="28"/>
          <w:szCs w:val="28"/>
        </w:rPr>
        <w:t>за счет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roofErr w:type="gramEnd"/>
    </w:p>
    <w:p w:rsidR="00CA0DF5" w:rsidRPr="00CA0DF5" w:rsidRDefault="00CA0DF5" w:rsidP="00CA0DF5">
      <w:pPr>
        <w:tabs>
          <w:tab w:val="left" w:pos="0"/>
        </w:tabs>
        <w:autoSpaceDE w:val="0"/>
        <w:autoSpaceDN w:val="0"/>
        <w:adjustRightInd w:val="0"/>
        <w:ind w:firstLine="567"/>
        <w:jc w:val="both"/>
        <w:rPr>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14 2 00 00000 Подпрограмма «Повышение безопасности дорожного движения на территории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29740 - Расходы на изготовление проекта организации дорожного движения.</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изготовление проекта организации дорожного движения.</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1.15.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 xml:space="preserve"> «Развитие сельского хозяйства и регулирование рынков </w:t>
      </w: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 xml:space="preserve">сельскохозяйственной продукции, сырья и продовольствия» </w:t>
      </w:r>
    </w:p>
    <w:p w:rsidR="00CA0DF5" w:rsidRPr="00CA0DF5" w:rsidRDefault="00CA0DF5" w:rsidP="00CA0DF5">
      <w:pPr>
        <w:autoSpaceDE w:val="0"/>
        <w:autoSpaceDN w:val="0"/>
        <w:adjustRightInd w:val="0"/>
        <w:ind w:firstLine="709"/>
        <w:jc w:val="center"/>
        <w:outlineLvl w:val="4"/>
        <w:rPr>
          <w:b/>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Целевые статьи муниципальной программы Обливского района «Развитие сельского хозяйства и регулирование рынков сельскохозяйственной продукции, сырья и продовольствия» включают:</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lastRenderedPageBreak/>
        <w:t>15 0 00 00000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«Развитие сельского хозяйства и регулирование рынков </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сельскохозяйственной продукции, сырья и продовольствия» </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ind w:firstLine="709"/>
        <w:jc w:val="both"/>
      </w:pPr>
      <w:proofErr w:type="gramStart"/>
      <w:r w:rsidRPr="00CA0DF5">
        <w:rPr>
          <w:snapToGrid w:val="0"/>
          <w:sz w:val="28"/>
          <w:szCs w:val="28"/>
        </w:rPr>
        <w:t>По данной целевой статье отражаются расходы бюджета района на реализацию муниципальной программы Обливского района «Развитие сельского хозяйства и регулирование рынков сельскохозяйственной продукции, сырья и продовольствия», разработанной в соответствии с Перечнем муниципальных  программ Обливского района, утвержденным постановлением Администрации Обливского района от 10.09.2018 года  № 96 «Об утверждении Порядка разработки, реализации и оценки эффективности муниципальных программ Обливского района» и распоряжением Администрации Обливского районаот</w:t>
      </w:r>
      <w:proofErr w:type="gramEnd"/>
      <w:r w:rsidRPr="00CA0DF5">
        <w:rPr>
          <w:snapToGrid w:val="0"/>
          <w:sz w:val="28"/>
          <w:szCs w:val="28"/>
        </w:rPr>
        <w:t xml:space="preserve"> </w:t>
      </w:r>
      <w:proofErr w:type="gramStart"/>
      <w:r w:rsidRPr="00CA0DF5">
        <w:rPr>
          <w:snapToGrid w:val="0"/>
          <w:sz w:val="28"/>
          <w:szCs w:val="28"/>
        </w:rPr>
        <w:t>17.09.2018 года № 56 «Об утверждении перечня муниципальных программ Обливского района» осуществляемые по следующим подпрограммам муниципальной программы.</w:t>
      </w:r>
      <w:proofErr w:type="gramEnd"/>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b/>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15 1 00 00000 Подпрограмма «Развитие подотрасли растениеводства, </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переработки и реализации продукции растениеводства»</w:t>
      </w:r>
    </w:p>
    <w:p w:rsidR="00CA0DF5" w:rsidRPr="00CA0DF5" w:rsidRDefault="00CA0DF5" w:rsidP="00CA0DF5">
      <w:pPr>
        <w:autoSpaceDE w:val="0"/>
        <w:autoSpaceDN w:val="0"/>
        <w:adjustRightInd w:val="0"/>
        <w:ind w:firstLine="709"/>
        <w:jc w:val="center"/>
        <w:outlineLvl w:val="4"/>
        <w:rPr>
          <w:b/>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72300 - 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proofErr w:type="gramStart"/>
      <w:r w:rsidRPr="00CA0DF5">
        <w:rPr>
          <w:snapToGrid w:val="0"/>
          <w:sz w:val="28"/>
          <w:szCs w:val="28"/>
          <w:lang w:val="en-US"/>
        </w:rPr>
        <w:t>R</w:t>
      </w:r>
      <w:r w:rsidRPr="00CA0DF5">
        <w:rPr>
          <w:snapToGrid w:val="0"/>
          <w:sz w:val="28"/>
          <w:szCs w:val="28"/>
        </w:rPr>
        <w:t>5083 - Расходы на поддержку сельскохозяйственного производства по отдельным подотраслям растениеводства и животноводства (Расходы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 xml:space="preserve">По данному направлению расходов отражаются расходы </w:t>
      </w:r>
      <w:r w:rsidRPr="00CA0DF5">
        <w:rPr>
          <w:color w:val="000000"/>
          <w:sz w:val="28"/>
          <w:szCs w:val="28"/>
        </w:rPr>
        <w:t xml:space="preserve">на </w:t>
      </w:r>
      <w:proofErr w:type="gramStart"/>
      <w:r w:rsidRPr="00CA0DF5">
        <w:rPr>
          <w:snapToGrid w:val="0"/>
          <w:sz w:val="28"/>
          <w:szCs w:val="28"/>
        </w:rPr>
        <w:t>на</w:t>
      </w:r>
      <w:proofErr w:type="gramEnd"/>
      <w:r w:rsidRPr="00CA0DF5">
        <w:rPr>
          <w:snapToGrid w:val="0"/>
          <w:sz w:val="28"/>
          <w:szCs w:val="28"/>
        </w:rPr>
        <w:t xml:space="preserve"> поддержку сельскохозяйственного производства по отдельным подотраслям растениеводства и животноводства (Расходы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w:t>
      </w:r>
      <w:r w:rsidRPr="00CA0DF5">
        <w:rPr>
          <w:color w:val="000000"/>
          <w:sz w:val="28"/>
          <w:szCs w:val="28"/>
        </w:rPr>
        <w:t xml:space="preserve">осуществляемые </w:t>
      </w:r>
      <w:r w:rsidRPr="00CA0DF5">
        <w:rPr>
          <w:sz w:val="28"/>
          <w:szCs w:val="28"/>
        </w:rPr>
        <w:t xml:space="preserve">за счет  областных средств, предоставленных в виде субсидий, и средств местных бюджетов, в </w:t>
      </w:r>
      <w:proofErr w:type="gramStart"/>
      <w:r w:rsidRPr="00CA0DF5">
        <w:rPr>
          <w:sz w:val="28"/>
          <w:szCs w:val="28"/>
        </w:rPr>
        <w:t>целях</w:t>
      </w:r>
      <w:proofErr w:type="gramEnd"/>
      <w:r w:rsidRPr="00CA0DF5">
        <w:rPr>
          <w:sz w:val="28"/>
          <w:szCs w:val="28"/>
        </w:rPr>
        <w:t xml:space="preserve"> софинансирования </w:t>
      </w:r>
      <w:proofErr w:type="gramStart"/>
      <w:r w:rsidRPr="00CA0DF5">
        <w:rPr>
          <w:sz w:val="28"/>
          <w:szCs w:val="28"/>
        </w:rPr>
        <w:t>которых</w:t>
      </w:r>
      <w:proofErr w:type="gramEnd"/>
      <w:r w:rsidRPr="00CA0DF5">
        <w:rPr>
          <w:sz w:val="28"/>
          <w:szCs w:val="28"/>
        </w:rPr>
        <w:t xml:space="preserve"> из областного бюджета  предоставляются субсидии.</w:t>
      </w:r>
    </w:p>
    <w:p w:rsidR="00CA0DF5" w:rsidRPr="00CA0DF5" w:rsidRDefault="00CA0DF5" w:rsidP="00CA0DF5">
      <w:pPr>
        <w:tabs>
          <w:tab w:val="left" w:pos="0"/>
        </w:tabs>
        <w:autoSpaceDE w:val="0"/>
        <w:autoSpaceDN w:val="0"/>
        <w:adjustRightInd w:val="0"/>
        <w:ind w:firstLine="567"/>
        <w:jc w:val="both"/>
        <w:rPr>
          <w:sz w:val="28"/>
          <w:szCs w:val="28"/>
        </w:rPr>
      </w:pPr>
    </w:p>
    <w:p w:rsidR="00CA0DF5" w:rsidRPr="00CA0DF5" w:rsidRDefault="00CA0DF5" w:rsidP="00CA0DF5">
      <w:pPr>
        <w:tabs>
          <w:tab w:val="left" w:pos="0"/>
        </w:tabs>
        <w:autoSpaceDE w:val="0"/>
        <w:autoSpaceDN w:val="0"/>
        <w:adjustRightInd w:val="0"/>
        <w:ind w:firstLine="567"/>
        <w:jc w:val="both"/>
        <w:rPr>
          <w:sz w:val="28"/>
          <w:szCs w:val="28"/>
        </w:rPr>
      </w:pPr>
      <w:proofErr w:type="gramStart"/>
      <w:r w:rsidRPr="00CA0DF5">
        <w:rPr>
          <w:sz w:val="28"/>
          <w:szCs w:val="28"/>
          <w:lang w:val="en-US"/>
        </w:rPr>
        <w:t>R</w:t>
      </w:r>
      <w:r w:rsidRPr="00CA0DF5">
        <w:rPr>
          <w:sz w:val="28"/>
          <w:szCs w:val="28"/>
        </w:rPr>
        <w:t xml:space="preserve">5086 - Расходы на поддержку сельскохозяйственного производства по отдельным подотраслям растениеводства и животноводства (Расходы на </w:t>
      </w:r>
      <w:r w:rsidRPr="00CA0DF5">
        <w:rPr>
          <w:sz w:val="28"/>
          <w:szCs w:val="28"/>
        </w:rPr>
        <w:lastRenderedPageBreak/>
        <w:t>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По данному направлению расходов отражаются расходы на поддержку сельскохозяйственного производства по отдельным подотраслям растениеводства и животноводства (Расходы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w:t>
      </w:r>
      <w:proofErr w:type="gramStart"/>
      <w:r w:rsidRPr="00CA0DF5">
        <w:rPr>
          <w:snapToGrid w:val="0"/>
          <w:sz w:val="28"/>
          <w:szCs w:val="28"/>
        </w:rPr>
        <w:t>,</w:t>
      </w:r>
      <w:r w:rsidRPr="00CA0DF5">
        <w:rPr>
          <w:color w:val="000000"/>
          <w:sz w:val="28"/>
          <w:szCs w:val="28"/>
        </w:rPr>
        <w:t>о</w:t>
      </w:r>
      <w:proofErr w:type="gramEnd"/>
      <w:r w:rsidRPr="00CA0DF5">
        <w:rPr>
          <w:color w:val="000000"/>
          <w:sz w:val="28"/>
          <w:szCs w:val="28"/>
        </w:rPr>
        <w:t xml:space="preserve">существляемые </w:t>
      </w:r>
      <w:r w:rsidRPr="00CA0DF5">
        <w:rPr>
          <w:sz w:val="28"/>
          <w:szCs w:val="28"/>
        </w:rPr>
        <w:t>за счет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tabs>
          <w:tab w:val="left" w:pos="0"/>
        </w:tabs>
        <w:autoSpaceDE w:val="0"/>
        <w:autoSpaceDN w:val="0"/>
        <w:adjustRightInd w:val="0"/>
        <w:ind w:firstLine="567"/>
        <w:jc w:val="both"/>
        <w:rPr>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15 2 00 00000 Подпрограмма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«Развитие подотрасли животноводства, переработки и реализации продукции животноводства»</w:t>
      </w:r>
    </w:p>
    <w:p w:rsidR="00CA0DF5" w:rsidRPr="00CA0DF5" w:rsidRDefault="00CA0DF5" w:rsidP="00CA0DF5">
      <w:pPr>
        <w:autoSpaceDE w:val="0"/>
        <w:autoSpaceDN w:val="0"/>
        <w:adjustRightInd w:val="0"/>
        <w:ind w:firstLine="709"/>
        <w:jc w:val="both"/>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proofErr w:type="gramStart"/>
      <w:r w:rsidRPr="00CA0DF5">
        <w:rPr>
          <w:snapToGrid w:val="0"/>
          <w:sz w:val="28"/>
          <w:szCs w:val="28"/>
          <w:lang w:val="en-US"/>
        </w:rPr>
        <w:t>R</w:t>
      </w:r>
      <w:r w:rsidRPr="00CA0DF5">
        <w:rPr>
          <w:snapToGrid w:val="0"/>
          <w:sz w:val="28"/>
          <w:szCs w:val="28"/>
        </w:rPr>
        <w:t>5082 - Расходы на поддержку сельскохозяйственного производства по отдельным подотраслям растениеводства и животноводства (Расходы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поддержку сельскохозяйственного производства по наращиванию маточного поголовья овец и коз).</w:t>
      </w:r>
      <w:proofErr w:type="gramEnd"/>
    </w:p>
    <w:p w:rsidR="00CA0DF5" w:rsidRPr="00CA0DF5" w:rsidRDefault="00CA0DF5" w:rsidP="00CA0DF5">
      <w:pPr>
        <w:tabs>
          <w:tab w:val="left" w:pos="0"/>
        </w:tabs>
        <w:autoSpaceDE w:val="0"/>
        <w:autoSpaceDN w:val="0"/>
        <w:adjustRightInd w:val="0"/>
        <w:ind w:firstLine="567"/>
        <w:jc w:val="both"/>
        <w:rPr>
          <w:sz w:val="28"/>
          <w:szCs w:val="28"/>
        </w:rPr>
      </w:pPr>
      <w:proofErr w:type="gramStart"/>
      <w:r w:rsidRPr="00CA0DF5">
        <w:rPr>
          <w:sz w:val="28"/>
          <w:szCs w:val="28"/>
        </w:rPr>
        <w:t xml:space="preserve">По данному направлению расходов отражаются расходы </w:t>
      </w:r>
      <w:r w:rsidRPr="00CA0DF5">
        <w:rPr>
          <w:snapToGrid w:val="0"/>
          <w:sz w:val="28"/>
          <w:szCs w:val="28"/>
        </w:rPr>
        <w:t>на поддержку сельскохозяйственного производства по отдельным подотраслям растениеводства и животноводства (Расходы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поддержку сельскохозяйственного производства по наращиванию маточного поголовья овец и коз).,</w:t>
      </w:r>
      <w:r w:rsidRPr="00CA0DF5">
        <w:rPr>
          <w:color w:val="000000"/>
          <w:sz w:val="28"/>
          <w:szCs w:val="28"/>
        </w:rPr>
        <w:t xml:space="preserve">осуществляемые </w:t>
      </w:r>
      <w:r w:rsidRPr="00CA0DF5">
        <w:rPr>
          <w:sz w:val="28"/>
          <w:szCs w:val="28"/>
        </w:rPr>
        <w:t>за счет  областных средств, предоставленных в виде субсидий, и</w:t>
      </w:r>
      <w:proofErr w:type="gramEnd"/>
      <w:r w:rsidRPr="00CA0DF5">
        <w:rPr>
          <w:sz w:val="28"/>
          <w:szCs w:val="28"/>
        </w:rPr>
        <w:t xml:space="preserve">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autoSpaceDE w:val="0"/>
        <w:autoSpaceDN w:val="0"/>
        <w:adjustRightInd w:val="0"/>
        <w:ind w:firstLine="709"/>
        <w:jc w:val="both"/>
        <w:outlineLvl w:val="4"/>
        <w:rPr>
          <w:sz w:val="28"/>
          <w:szCs w:val="28"/>
        </w:rPr>
      </w:pPr>
    </w:p>
    <w:p w:rsidR="00CA0DF5" w:rsidRPr="00CA0DF5" w:rsidRDefault="00CA0DF5" w:rsidP="00CA0DF5">
      <w:pPr>
        <w:autoSpaceDE w:val="0"/>
        <w:autoSpaceDN w:val="0"/>
        <w:adjustRightInd w:val="0"/>
        <w:ind w:firstLine="709"/>
        <w:jc w:val="center"/>
        <w:outlineLvl w:val="4"/>
        <w:rPr>
          <w:sz w:val="28"/>
          <w:szCs w:val="28"/>
        </w:rPr>
      </w:pPr>
      <w:r w:rsidRPr="00CA0DF5">
        <w:rPr>
          <w:sz w:val="28"/>
          <w:szCs w:val="28"/>
        </w:rPr>
        <w:t>15 3 00 00000 Подпрограмма</w:t>
      </w:r>
      <w:proofErr w:type="gramStart"/>
      <w:r w:rsidRPr="00CA0DF5">
        <w:rPr>
          <w:sz w:val="28"/>
          <w:szCs w:val="28"/>
        </w:rPr>
        <w:t>«Р</w:t>
      </w:r>
      <w:proofErr w:type="gramEnd"/>
      <w:r w:rsidRPr="00CA0DF5">
        <w:rPr>
          <w:sz w:val="28"/>
          <w:szCs w:val="28"/>
        </w:rPr>
        <w:t>азвитие кооперации, малого и среднего предпринимательства на селе»</w:t>
      </w:r>
    </w:p>
    <w:p w:rsidR="00CA0DF5" w:rsidRPr="00CA0DF5" w:rsidRDefault="00CA0DF5" w:rsidP="00CA0DF5">
      <w:pPr>
        <w:autoSpaceDE w:val="0"/>
        <w:autoSpaceDN w:val="0"/>
        <w:adjustRightInd w:val="0"/>
        <w:ind w:firstLine="709"/>
        <w:jc w:val="both"/>
        <w:rPr>
          <w:snapToGrid w:val="0"/>
          <w:sz w:val="28"/>
          <w:szCs w:val="28"/>
        </w:rPr>
      </w:pPr>
    </w:p>
    <w:p w:rsidR="00CA0DF5" w:rsidRPr="00CA0DF5" w:rsidRDefault="00CA0DF5" w:rsidP="00CA0DF5">
      <w:pPr>
        <w:autoSpaceDE w:val="0"/>
        <w:autoSpaceDN w:val="0"/>
        <w:adjustRightInd w:val="0"/>
        <w:ind w:firstLine="709"/>
        <w:jc w:val="both"/>
        <w:outlineLvl w:val="4"/>
        <w:rPr>
          <w:sz w:val="28"/>
          <w:szCs w:val="28"/>
        </w:rPr>
      </w:pPr>
      <w:r w:rsidRPr="00CA0DF5">
        <w:rPr>
          <w:snapToGrid w:val="0"/>
          <w:sz w:val="28"/>
          <w:szCs w:val="28"/>
        </w:rPr>
        <w:lastRenderedPageBreak/>
        <w:t>По данной целевой статье отражаются расходы бюджета района на реализацию подпрограммы по соответствующим направлениям расходов</w:t>
      </w:r>
    </w:p>
    <w:p w:rsidR="00CA0DF5" w:rsidRPr="00CA0DF5" w:rsidRDefault="00CA0DF5" w:rsidP="00CA0DF5">
      <w:pPr>
        <w:autoSpaceDE w:val="0"/>
        <w:autoSpaceDN w:val="0"/>
        <w:adjustRightInd w:val="0"/>
        <w:ind w:firstLine="709"/>
        <w:jc w:val="both"/>
        <w:outlineLvl w:val="4"/>
        <w:rPr>
          <w:sz w:val="28"/>
          <w:szCs w:val="28"/>
        </w:rPr>
      </w:pPr>
    </w:p>
    <w:p w:rsidR="00CA0DF5" w:rsidRPr="00CA0DF5" w:rsidRDefault="00CA0DF5" w:rsidP="00CA0DF5">
      <w:pPr>
        <w:autoSpaceDE w:val="0"/>
        <w:autoSpaceDN w:val="0"/>
        <w:adjustRightInd w:val="0"/>
        <w:ind w:firstLine="709"/>
        <w:jc w:val="center"/>
        <w:outlineLvl w:val="4"/>
        <w:rPr>
          <w:sz w:val="28"/>
          <w:szCs w:val="28"/>
        </w:rPr>
      </w:pPr>
      <w:r w:rsidRPr="00CA0DF5">
        <w:rPr>
          <w:sz w:val="28"/>
          <w:szCs w:val="28"/>
        </w:rPr>
        <w:t>15 4 00 00000 Подпрограмма</w:t>
      </w:r>
      <w:proofErr w:type="gramStart"/>
      <w:r w:rsidRPr="00CA0DF5">
        <w:rPr>
          <w:sz w:val="28"/>
          <w:szCs w:val="28"/>
        </w:rPr>
        <w:t>«Т</w:t>
      </w:r>
      <w:proofErr w:type="gramEnd"/>
      <w:r w:rsidRPr="00CA0DF5">
        <w:rPr>
          <w:sz w:val="28"/>
          <w:szCs w:val="28"/>
        </w:rPr>
        <w:t>ехническая и технологическая модернизация, инновационное развитие»</w:t>
      </w:r>
    </w:p>
    <w:p w:rsidR="00CA0DF5" w:rsidRPr="00CA0DF5" w:rsidRDefault="00CA0DF5" w:rsidP="00CA0DF5">
      <w:pPr>
        <w:autoSpaceDE w:val="0"/>
        <w:autoSpaceDN w:val="0"/>
        <w:adjustRightInd w:val="0"/>
        <w:ind w:firstLine="709"/>
        <w:jc w:val="center"/>
        <w:outlineLvl w:val="4"/>
        <w:rPr>
          <w:b/>
          <w:sz w:val="28"/>
          <w:szCs w:val="28"/>
        </w:rPr>
      </w:pPr>
    </w:p>
    <w:p w:rsidR="00CA0DF5" w:rsidRPr="00CA0DF5" w:rsidRDefault="00CA0DF5" w:rsidP="00CA0DF5">
      <w:pPr>
        <w:autoSpaceDE w:val="0"/>
        <w:autoSpaceDN w:val="0"/>
        <w:adjustRightInd w:val="0"/>
        <w:ind w:firstLine="709"/>
        <w:jc w:val="both"/>
        <w:outlineLvl w:val="4"/>
        <w:rPr>
          <w:sz w:val="28"/>
          <w:szCs w:val="28"/>
        </w:rPr>
      </w:pPr>
      <w:r w:rsidRPr="00CA0DF5">
        <w:rPr>
          <w:sz w:val="28"/>
          <w:szCs w:val="28"/>
        </w:rPr>
        <w:t>По данной целевой статье отражаются расходы бюджета района на реализацию подпрограммы по соответствующим направлениям расходов.</w:t>
      </w:r>
    </w:p>
    <w:p w:rsidR="00CA0DF5" w:rsidRPr="00CA0DF5" w:rsidRDefault="00CA0DF5" w:rsidP="00CA0DF5">
      <w:pPr>
        <w:autoSpaceDE w:val="0"/>
        <w:autoSpaceDN w:val="0"/>
        <w:adjustRightInd w:val="0"/>
        <w:ind w:firstLine="709"/>
        <w:jc w:val="both"/>
        <w:outlineLvl w:val="4"/>
        <w:rPr>
          <w:sz w:val="28"/>
          <w:szCs w:val="28"/>
        </w:rPr>
      </w:pPr>
    </w:p>
    <w:p w:rsidR="00CA0DF5" w:rsidRPr="00CA0DF5" w:rsidRDefault="00CA0DF5" w:rsidP="00CA0DF5">
      <w:pPr>
        <w:autoSpaceDE w:val="0"/>
        <w:autoSpaceDN w:val="0"/>
        <w:adjustRightInd w:val="0"/>
        <w:ind w:firstLine="709"/>
        <w:jc w:val="center"/>
        <w:outlineLvl w:val="4"/>
        <w:rPr>
          <w:sz w:val="28"/>
          <w:szCs w:val="28"/>
        </w:rPr>
      </w:pPr>
      <w:r w:rsidRPr="00CA0DF5">
        <w:rPr>
          <w:sz w:val="28"/>
          <w:szCs w:val="28"/>
        </w:rPr>
        <w:t>15 5 00 00000 Подпрограмма</w:t>
      </w:r>
      <w:proofErr w:type="gramStart"/>
      <w:r w:rsidRPr="00CA0DF5">
        <w:rPr>
          <w:sz w:val="28"/>
          <w:szCs w:val="28"/>
        </w:rPr>
        <w:t>«У</w:t>
      </w:r>
      <w:proofErr w:type="gramEnd"/>
      <w:r w:rsidRPr="00CA0DF5">
        <w:rPr>
          <w:sz w:val="28"/>
          <w:szCs w:val="28"/>
        </w:rPr>
        <w:t>стойчивое развитие сельских территорий в Обливском районе на 2014-2017 годы и на период до 2020 года»</w:t>
      </w:r>
    </w:p>
    <w:p w:rsidR="00CA0DF5" w:rsidRPr="00CA0DF5" w:rsidRDefault="00CA0DF5" w:rsidP="00CA0DF5">
      <w:pPr>
        <w:autoSpaceDE w:val="0"/>
        <w:autoSpaceDN w:val="0"/>
        <w:adjustRightInd w:val="0"/>
        <w:ind w:firstLine="709"/>
        <w:jc w:val="center"/>
        <w:outlineLvl w:val="4"/>
        <w:rPr>
          <w:sz w:val="28"/>
          <w:szCs w:val="28"/>
        </w:rPr>
      </w:pPr>
    </w:p>
    <w:p w:rsidR="00CA0DF5" w:rsidRPr="00CA0DF5" w:rsidRDefault="00CA0DF5" w:rsidP="00CA0DF5">
      <w:pPr>
        <w:autoSpaceDE w:val="0"/>
        <w:autoSpaceDN w:val="0"/>
        <w:adjustRightInd w:val="0"/>
        <w:ind w:firstLine="709"/>
        <w:jc w:val="center"/>
        <w:outlineLvl w:val="4"/>
        <w:rPr>
          <w:sz w:val="28"/>
          <w:szCs w:val="28"/>
        </w:rPr>
      </w:pPr>
      <w:r w:rsidRPr="00CA0DF5">
        <w:rPr>
          <w:sz w:val="28"/>
          <w:szCs w:val="28"/>
        </w:rPr>
        <w:t>15 6 00 00000 Подпрограмма</w:t>
      </w:r>
      <w:proofErr w:type="gramStart"/>
      <w:r w:rsidRPr="00CA0DF5">
        <w:rPr>
          <w:sz w:val="28"/>
          <w:szCs w:val="28"/>
        </w:rPr>
        <w:t>«О</w:t>
      </w:r>
      <w:proofErr w:type="gramEnd"/>
      <w:r w:rsidRPr="00CA0DF5">
        <w:rPr>
          <w:sz w:val="28"/>
          <w:szCs w:val="28"/>
        </w:rPr>
        <w:t>беспечение реализации муниципальной программы Обливского района «Развитие сельского хозяйства и регулирование рынков сельскохозяйственной продукции, сырья и продовольствия»</w:t>
      </w:r>
    </w:p>
    <w:p w:rsidR="00CA0DF5" w:rsidRPr="00CA0DF5" w:rsidRDefault="00CA0DF5" w:rsidP="00CA0DF5">
      <w:pPr>
        <w:autoSpaceDE w:val="0"/>
        <w:autoSpaceDN w:val="0"/>
        <w:adjustRightInd w:val="0"/>
        <w:ind w:firstLine="709"/>
        <w:jc w:val="center"/>
        <w:outlineLvl w:val="4"/>
        <w:rPr>
          <w:b/>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z w:val="28"/>
          <w:szCs w:val="28"/>
        </w:rPr>
      </w:pPr>
      <w:r w:rsidRPr="00CA0DF5">
        <w:rPr>
          <w:sz w:val="28"/>
          <w:szCs w:val="28"/>
        </w:rPr>
        <w:t>72330 - Организация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w:t>
      </w:r>
    </w:p>
    <w:p w:rsidR="00CA0DF5" w:rsidRPr="00CA0DF5" w:rsidRDefault="00CA0DF5" w:rsidP="00CA0DF5">
      <w:pPr>
        <w:autoSpaceDE w:val="0"/>
        <w:autoSpaceDN w:val="0"/>
        <w:adjustRightInd w:val="0"/>
        <w:ind w:firstLine="709"/>
        <w:jc w:val="both"/>
        <w:outlineLvl w:val="4"/>
        <w:rPr>
          <w:snapToGrid w:val="0"/>
          <w:sz w:val="28"/>
          <w:szCs w:val="28"/>
        </w:rPr>
      </w:pPr>
      <w:r w:rsidRPr="00CA0DF5">
        <w:rPr>
          <w:color w:val="000000"/>
          <w:sz w:val="28"/>
          <w:szCs w:val="28"/>
        </w:rPr>
        <w:t>По данному направлению расходов отражаются расходы бюджета района на о</w:t>
      </w:r>
      <w:r w:rsidRPr="00CA0DF5">
        <w:rPr>
          <w:sz w:val="28"/>
          <w:szCs w:val="28"/>
        </w:rPr>
        <w:t>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1.16.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 xml:space="preserve"> «Энергоэффективность и развитие энергетики» </w:t>
      </w:r>
    </w:p>
    <w:p w:rsidR="00CA0DF5" w:rsidRPr="00CA0DF5" w:rsidRDefault="00CA0DF5" w:rsidP="00CA0DF5">
      <w:pPr>
        <w:autoSpaceDE w:val="0"/>
        <w:autoSpaceDN w:val="0"/>
        <w:adjustRightInd w:val="0"/>
        <w:ind w:firstLine="709"/>
        <w:jc w:val="center"/>
        <w:outlineLvl w:val="4"/>
        <w:rPr>
          <w:b/>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Целевые статьи муниципальной программы Обливского района «Энергоэффективность и развитие энергетики» включают:</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16 0 00 00000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«Энергоэффективность и развитие энергетики» </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ind w:firstLine="709"/>
        <w:jc w:val="both"/>
      </w:pPr>
      <w:proofErr w:type="gramStart"/>
      <w:r w:rsidRPr="00CA0DF5">
        <w:rPr>
          <w:snapToGrid w:val="0"/>
          <w:sz w:val="28"/>
          <w:szCs w:val="28"/>
        </w:rPr>
        <w:t xml:space="preserve">По данной целевой статье отражаются расходы бюджета района на реализацию муниципальной программы Обливского района «Энергоэффективность и развитие энергетики», разработанной в соответствии с Перечнем муниципальных  программ Обливского района, утвержденным постановлением Администрации Обливского района от 10.09.2018 года  № 96 «Об утверждении Порядка разработки, реализации и оценки эффективности муниципальных программ Обливского района» </w:t>
      </w:r>
      <w:r w:rsidRPr="00CA0DF5">
        <w:rPr>
          <w:snapToGrid w:val="0"/>
          <w:sz w:val="28"/>
          <w:szCs w:val="28"/>
        </w:rPr>
        <w:lastRenderedPageBreak/>
        <w:t>и распоряжением Администрации Обливского района от 17.09.2018 года № 56 «Об утверждении перечнямуниципальных</w:t>
      </w:r>
      <w:proofErr w:type="gramEnd"/>
      <w:r w:rsidRPr="00CA0DF5">
        <w:rPr>
          <w:snapToGrid w:val="0"/>
          <w:sz w:val="28"/>
          <w:szCs w:val="28"/>
        </w:rPr>
        <w:t xml:space="preserve"> </w:t>
      </w:r>
      <w:proofErr w:type="gramStart"/>
      <w:r w:rsidRPr="00CA0DF5">
        <w:rPr>
          <w:snapToGrid w:val="0"/>
          <w:sz w:val="28"/>
          <w:szCs w:val="28"/>
        </w:rPr>
        <w:t>программ Обливского района» осуществляемые по следующим подпрограммам муниципальной программы.</w:t>
      </w:r>
      <w:proofErr w:type="gramEnd"/>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16 1 00 00000 Подпрограмма «Энергосбережение и повышение </w:t>
      </w:r>
      <w:proofErr w:type="gramStart"/>
      <w:r w:rsidRPr="00CA0DF5">
        <w:rPr>
          <w:snapToGrid w:val="0"/>
          <w:sz w:val="28"/>
          <w:szCs w:val="28"/>
        </w:rPr>
        <w:t>энергетической</w:t>
      </w:r>
      <w:proofErr w:type="gramEnd"/>
      <w:r w:rsidRPr="00CA0DF5">
        <w:rPr>
          <w:snapToGrid w:val="0"/>
          <w:sz w:val="28"/>
          <w:szCs w:val="28"/>
        </w:rPr>
        <w:t xml:space="preserve"> эффективностиОбливского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roofErr w:type="gramStart"/>
      <w:r w:rsidRPr="00CA0DF5">
        <w:rPr>
          <w:snapToGrid w:val="0"/>
          <w:sz w:val="28"/>
          <w:szCs w:val="28"/>
        </w:rPr>
        <w:t>28470 - 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w:t>
      </w:r>
      <w:proofErr w:type="gramEnd"/>
    </w:p>
    <w:p w:rsidR="00CA0DF5" w:rsidRPr="00CA0DF5" w:rsidRDefault="00CA0DF5" w:rsidP="00CA0DF5">
      <w:pPr>
        <w:autoSpaceDE w:val="0"/>
        <w:autoSpaceDN w:val="0"/>
        <w:adjustRightInd w:val="0"/>
        <w:ind w:firstLine="709"/>
        <w:jc w:val="both"/>
        <w:outlineLvl w:val="4"/>
        <w:rPr>
          <w:snapToGrid w:val="0"/>
          <w:sz w:val="28"/>
          <w:szCs w:val="28"/>
        </w:rPr>
      </w:pPr>
      <w:proofErr w:type="gramStart"/>
      <w:r w:rsidRPr="00CA0DF5">
        <w:rPr>
          <w:snapToGrid w:val="0"/>
          <w:sz w:val="28"/>
          <w:szCs w:val="28"/>
        </w:rPr>
        <w:t>По данному направлению расходов отражаются расходы бюджета района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w:t>
      </w:r>
      <w:proofErr w:type="gramEnd"/>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ind w:firstLine="709"/>
        <w:jc w:val="both"/>
        <w:rPr>
          <w:sz w:val="28"/>
          <w:szCs w:val="28"/>
        </w:rPr>
      </w:pPr>
      <w:r w:rsidRPr="00CA0DF5">
        <w:rPr>
          <w:sz w:val="28"/>
          <w:szCs w:val="28"/>
        </w:rPr>
        <w:t>16 2 00 00000 Подпрограмма "Развитие промышленности и повышение её конкурентоспособности"</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ind w:firstLine="709"/>
        <w:jc w:val="both"/>
        <w:rPr>
          <w:sz w:val="28"/>
          <w:szCs w:val="28"/>
        </w:rPr>
      </w:pP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16 3 00 00000 Подпрограмма "Развитие промышленности и повышение её конкурентоспособности"</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autoSpaceDE w:val="0"/>
        <w:autoSpaceDN w:val="0"/>
        <w:adjustRightInd w:val="0"/>
        <w:ind w:firstLine="709"/>
        <w:jc w:val="both"/>
        <w:outlineLvl w:val="4"/>
        <w:rPr>
          <w:color w:val="000000"/>
          <w:sz w:val="28"/>
          <w:szCs w:val="28"/>
        </w:rPr>
      </w:pPr>
      <w:r w:rsidRPr="00CA0DF5">
        <w:rPr>
          <w:color w:val="000000"/>
          <w:sz w:val="28"/>
          <w:szCs w:val="28"/>
        </w:rPr>
        <w:t>16 4 00 00000 Подпрограмма "Развитие газотранспортной системы"</w:t>
      </w:r>
    </w:p>
    <w:p w:rsidR="00CA0DF5" w:rsidRPr="00CA0DF5" w:rsidRDefault="00CA0DF5" w:rsidP="00CA0DF5">
      <w:pPr>
        <w:autoSpaceDE w:val="0"/>
        <w:autoSpaceDN w:val="0"/>
        <w:adjustRightInd w:val="0"/>
        <w:ind w:firstLine="709"/>
        <w:jc w:val="both"/>
        <w:outlineLvl w:val="4"/>
        <w:rPr>
          <w:color w:val="000000"/>
          <w:sz w:val="28"/>
          <w:szCs w:val="28"/>
        </w:rPr>
      </w:pP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1.17.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 xml:space="preserve"> «Районная политика» </w:t>
      </w:r>
    </w:p>
    <w:p w:rsidR="00CA0DF5" w:rsidRPr="00CA0DF5" w:rsidRDefault="00CA0DF5" w:rsidP="00CA0DF5">
      <w:pPr>
        <w:autoSpaceDE w:val="0"/>
        <w:autoSpaceDN w:val="0"/>
        <w:adjustRightInd w:val="0"/>
        <w:ind w:firstLine="709"/>
        <w:jc w:val="center"/>
        <w:outlineLvl w:val="4"/>
        <w:rPr>
          <w:b/>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Целевые статьи муниципальной программы Обливского района «Районная политика» включают:</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17 0 00 00000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«Районная политика» </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ind w:firstLine="709"/>
        <w:jc w:val="both"/>
      </w:pPr>
      <w:proofErr w:type="gramStart"/>
      <w:r w:rsidRPr="00CA0DF5">
        <w:rPr>
          <w:snapToGrid w:val="0"/>
          <w:sz w:val="28"/>
          <w:szCs w:val="28"/>
        </w:rPr>
        <w:t xml:space="preserve">По данной целевой статье отражаются расходы бюджета района на реализацию муниципальной программы Обливского района «Районная политика», разработанной в соответствии с Перечнем муниципальных  программ Обливского района, утвержденным постановлением Администрации Обливского района от 10.09.2018 года  № 96 «Об утверждении Порядка разработки, реализации и оценки эффективности муниципальных программ Обливского района» и распоряжением Администрации Обливского района от 17.09.2018 года № 56 «Об утверждении </w:t>
      </w:r>
      <w:r w:rsidRPr="00CA0DF5">
        <w:rPr>
          <w:snapToGrid w:val="0"/>
          <w:sz w:val="28"/>
          <w:szCs w:val="28"/>
        </w:rPr>
        <w:lastRenderedPageBreak/>
        <w:t>перечня муниципальных программОбливского</w:t>
      </w:r>
      <w:proofErr w:type="gramEnd"/>
      <w:r w:rsidRPr="00CA0DF5">
        <w:rPr>
          <w:snapToGrid w:val="0"/>
          <w:sz w:val="28"/>
          <w:szCs w:val="28"/>
        </w:rPr>
        <w:t xml:space="preserve"> </w:t>
      </w:r>
      <w:proofErr w:type="gramStart"/>
      <w:r w:rsidRPr="00CA0DF5">
        <w:rPr>
          <w:snapToGrid w:val="0"/>
          <w:sz w:val="28"/>
          <w:szCs w:val="28"/>
        </w:rPr>
        <w:t>района» осуществляемые по следующим подпрограммам муниципальной программы.</w:t>
      </w:r>
      <w:proofErr w:type="gramEnd"/>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color w:val="000000"/>
          <w:sz w:val="28"/>
          <w:szCs w:val="28"/>
        </w:rPr>
      </w:pPr>
      <w:r w:rsidRPr="00CA0DF5">
        <w:rPr>
          <w:snapToGrid w:val="0"/>
          <w:sz w:val="28"/>
          <w:szCs w:val="28"/>
        </w:rPr>
        <w:t>17 1 00 00000 Подпрограмма «</w:t>
      </w:r>
      <w:r w:rsidRPr="00CA0DF5">
        <w:rPr>
          <w:color w:val="000000"/>
          <w:sz w:val="28"/>
          <w:szCs w:val="28"/>
        </w:rPr>
        <w:t>Развитие муниципального управления</w:t>
      </w:r>
    </w:p>
    <w:p w:rsidR="00CA0DF5" w:rsidRPr="00CA0DF5" w:rsidRDefault="00CA0DF5" w:rsidP="00CA0DF5">
      <w:pPr>
        <w:autoSpaceDE w:val="0"/>
        <w:autoSpaceDN w:val="0"/>
        <w:adjustRightInd w:val="0"/>
        <w:ind w:firstLine="709"/>
        <w:jc w:val="center"/>
        <w:outlineLvl w:val="4"/>
        <w:rPr>
          <w:color w:val="000000"/>
          <w:sz w:val="28"/>
          <w:szCs w:val="28"/>
        </w:rPr>
      </w:pPr>
      <w:r w:rsidRPr="00CA0DF5">
        <w:rPr>
          <w:color w:val="000000"/>
          <w:sz w:val="28"/>
          <w:szCs w:val="28"/>
        </w:rPr>
        <w:t xml:space="preserve">и муниципальной службы вОбливском </w:t>
      </w:r>
      <w:proofErr w:type="gramStart"/>
      <w:r w:rsidRPr="00CA0DF5">
        <w:rPr>
          <w:color w:val="000000"/>
          <w:sz w:val="28"/>
          <w:szCs w:val="28"/>
        </w:rPr>
        <w:t>районе</w:t>
      </w:r>
      <w:proofErr w:type="gramEnd"/>
      <w:r w:rsidRPr="00CA0DF5">
        <w:rPr>
          <w:color w:val="000000"/>
          <w:sz w:val="28"/>
          <w:szCs w:val="28"/>
        </w:rPr>
        <w:t>»</w:t>
      </w:r>
    </w:p>
    <w:p w:rsidR="00CA0DF5" w:rsidRPr="00CA0DF5" w:rsidRDefault="00CA0DF5" w:rsidP="00CA0DF5">
      <w:pPr>
        <w:autoSpaceDE w:val="0"/>
        <w:autoSpaceDN w:val="0"/>
        <w:adjustRightInd w:val="0"/>
        <w:ind w:firstLine="709"/>
        <w:jc w:val="center"/>
        <w:outlineLvl w:val="4"/>
        <w:rPr>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center"/>
        <w:outlineLvl w:val="4"/>
        <w:rPr>
          <w:snapToGrid w:val="0"/>
          <w:sz w:val="28"/>
          <w:szCs w:val="28"/>
          <w:highlight w:val="yellow"/>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28480 – Получение дополнительного профессионального образования лицам, замещающих выборные муниципальные должности, муниципальных служащих.</w:t>
      </w:r>
    </w:p>
    <w:p w:rsidR="00CA0DF5" w:rsidRPr="00CA0DF5" w:rsidRDefault="00CA0DF5" w:rsidP="00CA0DF5">
      <w:pPr>
        <w:autoSpaceDE w:val="0"/>
        <w:autoSpaceDN w:val="0"/>
        <w:adjustRightInd w:val="0"/>
        <w:ind w:firstLine="709"/>
        <w:jc w:val="both"/>
        <w:rPr>
          <w:sz w:val="28"/>
          <w:szCs w:val="28"/>
        </w:rPr>
      </w:pPr>
      <w:r w:rsidRPr="00CA0DF5">
        <w:rPr>
          <w:snapToGrid w:val="0"/>
          <w:sz w:val="28"/>
          <w:szCs w:val="28"/>
        </w:rPr>
        <w:t>По данному направлению расходов отражаются расходы бюджета района на обеспечение дополнительного профессионального образования лиц, замещающих выборные муниципальные должности, муниципальных служащих</w:t>
      </w:r>
      <w:r w:rsidRPr="00CA0DF5">
        <w:rPr>
          <w:sz w:val="28"/>
          <w:szCs w:val="28"/>
        </w:rPr>
        <w:t>.</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17 2 00 00000 Подпрограмма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«Обеспечение реализации муниципальной программы Обливского района «Районная политика»</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00110 – Расходы на выплаты по оплате труда органов местного  самоуправления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выплаты по оплате труда работников Администрации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00190 – Расходы на обеспечение функций органов местного  самоуправления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обеспечение выполнения функций Администрации Обливского района (за исключением расходов на выплаты по оплате труда).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28990 - Расходы на приобретение основных средств.</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приобретение основных средств.</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29000 - Расходы на официальную публикацию нормативно-правовых актов Обливского района, проектов правовых актов Обливского района и иных информационных материалов.</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приобретение основных средств.</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lastRenderedPageBreak/>
        <w:t>17 3 00 00000 Подпрограмма "Поддержка социально ориентированных некоммерческих организаций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28930 - Мероприятия по поддержке социально ориентированных некоммерческих организаций Обливского район.</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намероприятия по поддержке социально ориентированных некоммерческих организаций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68070 - Мероприятия по поддержке социально ориентированных некоммерческих организаций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намероприятия по поддержке социально ориентированных некоммерческих организаций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1.18.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 xml:space="preserve"> «Поддержка казачьих обществ Обливского района» </w:t>
      </w:r>
    </w:p>
    <w:p w:rsidR="00CA0DF5" w:rsidRPr="00CA0DF5" w:rsidRDefault="00CA0DF5" w:rsidP="00CA0DF5">
      <w:pPr>
        <w:autoSpaceDE w:val="0"/>
        <w:autoSpaceDN w:val="0"/>
        <w:adjustRightInd w:val="0"/>
        <w:ind w:firstLine="709"/>
        <w:jc w:val="center"/>
        <w:outlineLvl w:val="4"/>
        <w:rPr>
          <w:b/>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 xml:space="preserve">Целевые статьи муниципальной программы Обливского района «Поддержка </w:t>
      </w:r>
      <w:proofErr w:type="gramStart"/>
      <w:r w:rsidRPr="00CA0DF5">
        <w:rPr>
          <w:snapToGrid w:val="0"/>
          <w:sz w:val="28"/>
          <w:szCs w:val="28"/>
        </w:rPr>
        <w:t>казачьих</w:t>
      </w:r>
      <w:proofErr w:type="gramEnd"/>
      <w:r w:rsidRPr="00CA0DF5">
        <w:rPr>
          <w:snapToGrid w:val="0"/>
          <w:sz w:val="28"/>
          <w:szCs w:val="28"/>
        </w:rPr>
        <w:t xml:space="preserve"> обществОбливского района» включают:</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18 0 00 00000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«Поддержка казачьих обществ Обливского района» </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ind w:firstLine="709"/>
        <w:jc w:val="both"/>
      </w:pPr>
      <w:proofErr w:type="gramStart"/>
      <w:r w:rsidRPr="00CA0DF5">
        <w:rPr>
          <w:snapToGrid w:val="0"/>
          <w:sz w:val="28"/>
          <w:szCs w:val="28"/>
        </w:rPr>
        <w:t>По данной целевой статье отражаются расходы бюджета района на реализацию муниципальной  программы Обливского района «Поддержка казачьих обществ Обливского района», разработанной в соответствии с Перечнем муниципальных  программ Обливского района, утвержденным постановлением Администрации Обливского района от 10.09.2018 года  № 96 «Об утверждении Порядка разработки, реализации и оценки эффективности муниципальных программ Обливского района» и распоряжением Администрации Обливского района от 17.09.2018 года № 56 «Об утвержденииперечня</w:t>
      </w:r>
      <w:proofErr w:type="gramEnd"/>
      <w:r w:rsidRPr="00CA0DF5">
        <w:rPr>
          <w:snapToGrid w:val="0"/>
          <w:sz w:val="28"/>
          <w:szCs w:val="28"/>
        </w:rPr>
        <w:t xml:space="preserve"> </w:t>
      </w:r>
      <w:proofErr w:type="gramStart"/>
      <w:r w:rsidRPr="00CA0DF5">
        <w:rPr>
          <w:snapToGrid w:val="0"/>
          <w:sz w:val="28"/>
          <w:szCs w:val="28"/>
        </w:rPr>
        <w:t>муниципальных программ Обливского района» осуществляемые по следующим подпрограммам муниципальной программы.</w:t>
      </w:r>
      <w:proofErr w:type="gramEnd"/>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widowControl w:val="0"/>
        <w:autoSpaceDE w:val="0"/>
        <w:autoSpaceDN w:val="0"/>
        <w:adjustRightInd w:val="0"/>
        <w:ind w:firstLine="709"/>
        <w:contextualSpacing/>
        <w:jc w:val="center"/>
        <w:outlineLvl w:val="4"/>
        <w:rPr>
          <w:snapToGrid w:val="0"/>
          <w:sz w:val="28"/>
          <w:szCs w:val="28"/>
        </w:rPr>
      </w:pPr>
      <w:r w:rsidRPr="00CA0DF5">
        <w:rPr>
          <w:snapToGrid w:val="0"/>
          <w:sz w:val="28"/>
          <w:szCs w:val="28"/>
        </w:rPr>
        <w:t>18 1 00 00000 Подпрограмма «</w:t>
      </w:r>
      <w:r w:rsidRPr="00CA0DF5">
        <w:rPr>
          <w:sz w:val="28"/>
          <w:szCs w:val="28"/>
        </w:rPr>
        <w:t>Создание условий для привлечения членов казачьих обществ к несению государственной и иной службы»</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bCs/>
          <w:sz w:val="28"/>
          <w:szCs w:val="28"/>
        </w:rPr>
      </w:pPr>
      <w:r w:rsidRPr="00CA0DF5">
        <w:rPr>
          <w:snapToGrid w:val="0"/>
          <w:sz w:val="28"/>
          <w:szCs w:val="28"/>
        </w:rPr>
        <w:t>71040 – О</w:t>
      </w:r>
      <w:r w:rsidRPr="00CA0DF5">
        <w:rPr>
          <w:bCs/>
          <w:sz w:val="28"/>
          <w:szCs w:val="28"/>
        </w:rPr>
        <w:t xml:space="preserve">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соответствии с </w:t>
      </w:r>
      <w:r w:rsidRPr="00CA0DF5">
        <w:rPr>
          <w:bCs/>
          <w:sz w:val="28"/>
          <w:szCs w:val="28"/>
        </w:rPr>
        <w:lastRenderedPageBreak/>
        <w:t>Областным законом от 29 сентября 1999 года№ 47-ЗС «О казачьих дружинах в Ростовской области».</w:t>
      </w:r>
    </w:p>
    <w:p w:rsidR="00CA0DF5" w:rsidRPr="00CA0DF5" w:rsidRDefault="00CA0DF5" w:rsidP="00CA0DF5">
      <w:pPr>
        <w:ind w:firstLine="709"/>
        <w:jc w:val="both"/>
        <w:rPr>
          <w:sz w:val="28"/>
          <w:szCs w:val="28"/>
        </w:rPr>
      </w:pPr>
      <w:r w:rsidRPr="00CA0DF5">
        <w:rPr>
          <w:snapToGrid w:val="0"/>
          <w:sz w:val="28"/>
          <w:szCs w:val="28"/>
        </w:rPr>
        <w:t xml:space="preserve">По данному направлению расходов отражаются </w:t>
      </w:r>
      <w:r w:rsidRPr="00CA0DF5">
        <w:rPr>
          <w:sz w:val="28"/>
          <w:szCs w:val="28"/>
        </w:rPr>
        <w:t xml:space="preserve">расходы бюджета района на </w:t>
      </w:r>
      <w:r w:rsidRPr="00CA0DF5">
        <w:rPr>
          <w:bCs/>
          <w:sz w:val="28"/>
          <w:szCs w:val="28"/>
        </w:rPr>
        <w:t xml:space="preserve"> 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соответствии с Областным законом от 29 сентября 1999 года№ 47-ЗС «О казачьих дружинах в Ростовской области»</w:t>
      </w:r>
      <w:r w:rsidRPr="00CA0DF5">
        <w:rPr>
          <w:sz w:val="28"/>
          <w:szCs w:val="28"/>
        </w:rPr>
        <w:t>.</w:t>
      </w:r>
    </w:p>
    <w:p w:rsidR="00CA0DF5" w:rsidRPr="00CA0DF5" w:rsidRDefault="00CA0DF5" w:rsidP="00CA0DF5">
      <w:pPr>
        <w:ind w:firstLine="709"/>
        <w:jc w:val="both"/>
        <w:rPr>
          <w:sz w:val="28"/>
          <w:szCs w:val="28"/>
        </w:rPr>
      </w:pPr>
    </w:p>
    <w:p w:rsidR="00CA0DF5" w:rsidRPr="00CA0DF5" w:rsidRDefault="00CA0DF5" w:rsidP="00CA0DF5">
      <w:pPr>
        <w:ind w:firstLine="709"/>
        <w:jc w:val="center"/>
        <w:rPr>
          <w:sz w:val="28"/>
          <w:szCs w:val="28"/>
        </w:rPr>
      </w:pPr>
      <w:r w:rsidRPr="00CA0DF5">
        <w:rPr>
          <w:snapToGrid w:val="0"/>
          <w:sz w:val="28"/>
          <w:szCs w:val="28"/>
        </w:rPr>
        <w:t>18 2 00 00000 Подпрограмма «</w:t>
      </w:r>
      <w:r w:rsidRPr="00CA0DF5">
        <w:rPr>
          <w:color w:val="000000"/>
          <w:sz w:val="28"/>
          <w:szCs w:val="28"/>
        </w:rPr>
        <w:t>Развитие системы образовательных учреждений, использующих в образовательном процессе казачий компонент</w:t>
      </w:r>
      <w:r w:rsidRPr="00CA0DF5">
        <w:rPr>
          <w:sz w:val="28"/>
          <w:szCs w:val="28"/>
        </w:rPr>
        <w:t>»</w:t>
      </w:r>
    </w:p>
    <w:p w:rsidR="00CA0DF5" w:rsidRPr="00CA0DF5" w:rsidRDefault="00CA0DF5" w:rsidP="00CA0DF5">
      <w:pPr>
        <w:ind w:firstLine="709"/>
        <w:jc w:val="center"/>
        <w:rPr>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ind w:firstLine="709"/>
        <w:jc w:val="both"/>
        <w:rPr>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28510 – Организация и проведение мероприятий, направленных на сохранение культурных традиций донского казачества и региональных особенностей Донского края.</w:t>
      </w:r>
    </w:p>
    <w:p w:rsidR="00CA0DF5" w:rsidRPr="00CA0DF5" w:rsidRDefault="00CA0DF5" w:rsidP="00CA0DF5">
      <w:pPr>
        <w:autoSpaceDE w:val="0"/>
        <w:autoSpaceDN w:val="0"/>
        <w:adjustRightInd w:val="0"/>
        <w:ind w:firstLine="709"/>
        <w:jc w:val="both"/>
        <w:rPr>
          <w:kern w:val="2"/>
          <w:sz w:val="28"/>
          <w:szCs w:val="28"/>
        </w:rPr>
      </w:pPr>
      <w:r w:rsidRPr="00CA0DF5">
        <w:rPr>
          <w:snapToGrid w:val="0"/>
          <w:sz w:val="28"/>
          <w:szCs w:val="28"/>
        </w:rPr>
        <w:t xml:space="preserve">По данному направлению расходов отражаются расходы бюджета района на </w:t>
      </w:r>
      <w:r w:rsidRPr="00CA0DF5">
        <w:rPr>
          <w:kern w:val="2"/>
          <w:sz w:val="28"/>
          <w:szCs w:val="28"/>
        </w:rPr>
        <w:t>мероприятия по обеспечению предоставления образовательными организациями дополнительных образовательных программ</w:t>
      </w:r>
      <w:proofErr w:type="gramStart"/>
      <w:r w:rsidRPr="00CA0DF5">
        <w:rPr>
          <w:kern w:val="2"/>
          <w:sz w:val="28"/>
          <w:szCs w:val="28"/>
        </w:rPr>
        <w:t>,и</w:t>
      </w:r>
      <w:proofErr w:type="gramEnd"/>
      <w:r w:rsidRPr="00CA0DF5">
        <w:rPr>
          <w:kern w:val="2"/>
          <w:sz w:val="28"/>
          <w:szCs w:val="28"/>
        </w:rPr>
        <w:t>нтеллектуальное, культурное, физическое и духовно-нравственное развитие учащихся, их адаптация к жизни в обществе, созданию основы для подготовки несовершеннолетних граждан к служению Отечеству на поприще государственной гражданской, военной, правоохранительной службы, муниципальной службы, а также несению государственной службы российского казачества, создание условий для повышенияуровня и эффективности деятельности, образовательных организациях по обучению и воспитанию молодежи района.</w:t>
      </w:r>
    </w:p>
    <w:p w:rsidR="00CA0DF5" w:rsidRPr="00CA0DF5" w:rsidRDefault="00CA0DF5" w:rsidP="00CA0DF5">
      <w:pPr>
        <w:autoSpaceDE w:val="0"/>
        <w:autoSpaceDN w:val="0"/>
        <w:adjustRightInd w:val="0"/>
        <w:ind w:firstLine="709"/>
        <w:jc w:val="both"/>
        <w:rPr>
          <w:kern w:val="2"/>
          <w:sz w:val="28"/>
          <w:szCs w:val="28"/>
        </w:rPr>
      </w:pPr>
    </w:p>
    <w:p w:rsidR="00CA0DF5" w:rsidRPr="00CA0DF5" w:rsidRDefault="00CA0DF5" w:rsidP="00CA0DF5">
      <w:pPr>
        <w:autoSpaceDE w:val="0"/>
        <w:autoSpaceDN w:val="0"/>
        <w:adjustRightInd w:val="0"/>
        <w:ind w:firstLine="709"/>
        <w:jc w:val="both"/>
        <w:rPr>
          <w:kern w:val="2"/>
          <w:sz w:val="28"/>
          <w:szCs w:val="28"/>
        </w:rPr>
      </w:pPr>
      <w:r w:rsidRPr="00CA0DF5">
        <w:rPr>
          <w:kern w:val="2"/>
          <w:sz w:val="28"/>
          <w:szCs w:val="28"/>
        </w:rPr>
        <w:t>18 3 00 00000 Подпрограмма «Развитие казачьего самодеятельного народного творчества»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rPr>
          <w:snapToGrid w:val="0"/>
          <w:sz w:val="28"/>
          <w:szCs w:val="28"/>
        </w:rPr>
      </w:pPr>
    </w:p>
    <w:p w:rsidR="00CA0DF5" w:rsidRPr="00CA0DF5" w:rsidRDefault="00CA0DF5" w:rsidP="00CA0DF5">
      <w:pPr>
        <w:autoSpaceDE w:val="0"/>
        <w:autoSpaceDN w:val="0"/>
        <w:adjustRightInd w:val="0"/>
        <w:ind w:firstLine="709"/>
        <w:jc w:val="both"/>
        <w:rPr>
          <w:snapToGrid w:val="0"/>
          <w:sz w:val="28"/>
          <w:szCs w:val="28"/>
        </w:rPr>
      </w:pPr>
      <w:r w:rsidRPr="00CA0DF5">
        <w:rPr>
          <w:snapToGrid w:val="0"/>
          <w:sz w:val="28"/>
          <w:szCs w:val="28"/>
        </w:rPr>
        <w:t>29290 - Мероприятия по возрождению культуры казачества.</w:t>
      </w:r>
    </w:p>
    <w:p w:rsidR="00CA0DF5" w:rsidRPr="00CA0DF5" w:rsidRDefault="00CA0DF5" w:rsidP="00CA0DF5">
      <w:pPr>
        <w:autoSpaceDE w:val="0"/>
        <w:autoSpaceDN w:val="0"/>
        <w:adjustRightInd w:val="0"/>
        <w:ind w:firstLine="709"/>
        <w:jc w:val="both"/>
        <w:rPr>
          <w:snapToGrid w:val="0"/>
          <w:sz w:val="28"/>
          <w:szCs w:val="28"/>
        </w:rPr>
      </w:pPr>
      <w:r w:rsidRPr="00CA0DF5">
        <w:rPr>
          <w:snapToGrid w:val="0"/>
          <w:sz w:val="28"/>
          <w:szCs w:val="28"/>
        </w:rPr>
        <w:t xml:space="preserve">По данному направлению расходов отражаются расходы бюджета района на </w:t>
      </w:r>
      <w:r w:rsidRPr="00CA0DF5">
        <w:rPr>
          <w:kern w:val="2"/>
          <w:sz w:val="28"/>
          <w:szCs w:val="28"/>
        </w:rPr>
        <w:t>мероприятия</w:t>
      </w:r>
      <w:r w:rsidRPr="00CA0DF5">
        <w:rPr>
          <w:snapToGrid w:val="0"/>
          <w:sz w:val="28"/>
          <w:szCs w:val="28"/>
        </w:rPr>
        <w:t xml:space="preserve"> возрождению культуры казачества.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1.19.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 xml:space="preserve"> «Управление муниципальными финансами» </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19 0 00 00000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«Управление муниципальными финансами» </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ind w:firstLine="709"/>
        <w:jc w:val="both"/>
      </w:pPr>
      <w:proofErr w:type="gramStart"/>
      <w:r w:rsidRPr="00CA0DF5">
        <w:rPr>
          <w:snapToGrid w:val="0"/>
          <w:sz w:val="28"/>
          <w:szCs w:val="28"/>
        </w:rPr>
        <w:t>По данной целевой статье отражаются расходы бюджета района на реализацию муниципальной программы Обливского района «Управление муниципальными финансами», разработанной в соответствии с Перечнем муниципальных  программ Обливского района, утвержденным постановлением Администрации Обливского района от 10.09.2018 года  № 96 «Об утверждении Порядка разработки, реализации и оценки эффективности муниципальных программ Обливского района» и распоряжением Администрации Обливского района от 17.09.2018 года № 56 «Об утверждении перечня муниципальныхпрограмм</w:t>
      </w:r>
      <w:proofErr w:type="gramEnd"/>
      <w:r w:rsidRPr="00CA0DF5">
        <w:rPr>
          <w:snapToGrid w:val="0"/>
          <w:sz w:val="28"/>
          <w:szCs w:val="28"/>
        </w:rPr>
        <w:t xml:space="preserve"> </w:t>
      </w:r>
      <w:proofErr w:type="gramStart"/>
      <w:r w:rsidRPr="00CA0DF5">
        <w:rPr>
          <w:snapToGrid w:val="0"/>
          <w:sz w:val="28"/>
          <w:szCs w:val="28"/>
        </w:rPr>
        <w:t>Обливского района» осуществляемые по следующим подпрограммам муниципальной программы.</w:t>
      </w:r>
      <w:proofErr w:type="gramEnd"/>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z w:val="28"/>
          <w:szCs w:val="28"/>
        </w:rPr>
      </w:pPr>
      <w:r w:rsidRPr="00CA0DF5">
        <w:rPr>
          <w:snapToGrid w:val="0"/>
          <w:sz w:val="28"/>
          <w:szCs w:val="28"/>
        </w:rPr>
        <w:t>19 100 00000 Подпрограмма «</w:t>
      </w:r>
      <w:proofErr w:type="gramStart"/>
      <w:r w:rsidRPr="00CA0DF5">
        <w:rPr>
          <w:sz w:val="28"/>
          <w:szCs w:val="28"/>
        </w:rPr>
        <w:t>Нормативно-методическое</w:t>
      </w:r>
      <w:proofErr w:type="gramEnd"/>
    </w:p>
    <w:p w:rsidR="00CA0DF5" w:rsidRPr="00CA0DF5" w:rsidRDefault="00CA0DF5" w:rsidP="00CA0DF5">
      <w:pPr>
        <w:autoSpaceDE w:val="0"/>
        <w:autoSpaceDN w:val="0"/>
        <w:adjustRightInd w:val="0"/>
        <w:ind w:firstLine="709"/>
        <w:jc w:val="center"/>
        <w:outlineLvl w:val="4"/>
        <w:rPr>
          <w:snapToGrid w:val="0"/>
          <w:sz w:val="28"/>
          <w:szCs w:val="28"/>
        </w:rPr>
      </w:pPr>
      <w:r w:rsidRPr="00CA0DF5">
        <w:rPr>
          <w:sz w:val="28"/>
          <w:szCs w:val="28"/>
        </w:rPr>
        <w:t>обеспечение и организация бюджетного процесса»</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00110 – Расходы на выплаты по оплате труда органов местного самоуправления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выплаты по оплате труда работников финансового отдела Администрации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00190 – Расходы на обеспечение функций органов местного самоуправления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обеспечение выполнения функций финансового отдела Администрации Обливского района (за исключением расходов на выплаты по оплате труда).</w:t>
      </w:r>
    </w:p>
    <w:p w:rsidR="00CA0DF5" w:rsidRPr="00CA0DF5" w:rsidRDefault="00CA0DF5" w:rsidP="00CA0DF5">
      <w:pPr>
        <w:autoSpaceDE w:val="0"/>
        <w:autoSpaceDN w:val="0"/>
        <w:adjustRightInd w:val="0"/>
        <w:ind w:firstLine="709"/>
        <w:jc w:val="both"/>
        <w:outlineLvl w:val="4"/>
        <w:rPr>
          <w:snapToGrid w:val="0"/>
          <w:sz w:val="28"/>
          <w:szCs w:val="28"/>
          <w:highlight w:val="yellow"/>
        </w:rPr>
      </w:pPr>
    </w:p>
    <w:p w:rsidR="00CA0DF5" w:rsidRPr="00CA0DF5" w:rsidRDefault="00CA0DF5" w:rsidP="00CA0DF5">
      <w:pPr>
        <w:autoSpaceDE w:val="0"/>
        <w:autoSpaceDN w:val="0"/>
        <w:adjustRightInd w:val="0"/>
        <w:ind w:firstLine="709"/>
        <w:jc w:val="both"/>
        <w:outlineLvl w:val="4"/>
        <w:rPr>
          <w:i/>
          <w:snapToGrid w:val="0"/>
          <w:sz w:val="28"/>
          <w:szCs w:val="28"/>
          <w:highlight w:val="yellow"/>
        </w:rPr>
      </w:pPr>
    </w:p>
    <w:p w:rsidR="00CA0DF5" w:rsidRPr="00CA0DF5" w:rsidRDefault="00CA0DF5" w:rsidP="00CA0DF5">
      <w:pPr>
        <w:autoSpaceDE w:val="0"/>
        <w:autoSpaceDN w:val="0"/>
        <w:adjustRightInd w:val="0"/>
        <w:ind w:firstLine="709"/>
        <w:jc w:val="center"/>
        <w:outlineLvl w:val="4"/>
        <w:rPr>
          <w:sz w:val="28"/>
          <w:szCs w:val="28"/>
        </w:rPr>
      </w:pPr>
      <w:r w:rsidRPr="00CA0DF5">
        <w:rPr>
          <w:snapToGrid w:val="0"/>
          <w:sz w:val="28"/>
          <w:szCs w:val="28"/>
        </w:rPr>
        <w:t>19 2 00 00000 Подпрограмма «</w:t>
      </w:r>
      <w:r w:rsidRPr="00CA0DF5">
        <w:rPr>
          <w:sz w:val="28"/>
          <w:szCs w:val="28"/>
        </w:rPr>
        <w:t xml:space="preserve">Поддержание устойчивого исполнения </w:t>
      </w:r>
    </w:p>
    <w:p w:rsidR="00CA0DF5" w:rsidRPr="00CA0DF5" w:rsidRDefault="00CA0DF5" w:rsidP="00CA0DF5">
      <w:pPr>
        <w:autoSpaceDE w:val="0"/>
        <w:autoSpaceDN w:val="0"/>
        <w:adjustRightInd w:val="0"/>
        <w:ind w:firstLine="709"/>
        <w:jc w:val="center"/>
        <w:outlineLvl w:val="4"/>
        <w:rPr>
          <w:sz w:val="28"/>
          <w:szCs w:val="28"/>
        </w:rPr>
      </w:pPr>
      <w:r w:rsidRPr="00CA0DF5">
        <w:rPr>
          <w:sz w:val="28"/>
          <w:szCs w:val="28"/>
        </w:rPr>
        <w:t>бюджетов сельских поселений»</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center"/>
        <w:outlineLvl w:val="4"/>
        <w:rPr>
          <w:sz w:val="28"/>
          <w:szCs w:val="28"/>
        </w:rPr>
      </w:pPr>
      <w:r w:rsidRPr="00CA0DF5">
        <w:rPr>
          <w:snapToGrid w:val="0"/>
          <w:sz w:val="28"/>
          <w:szCs w:val="28"/>
        </w:rPr>
        <w:t>19300 00000 Подпрограмма «</w:t>
      </w:r>
      <w:r w:rsidRPr="00CA0DF5">
        <w:rPr>
          <w:sz w:val="28"/>
          <w:szCs w:val="28"/>
        </w:rPr>
        <w:t xml:space="preserve">Управление муниципальным долгом </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z w:val="28"/>
          <w:szCs w:val="28"/>
        </w:rPr>
        <w:t>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w:t>
      </w:r>
    </w:p>
    <w:p w:rsidR="00CA0DF5" w:rsidRPr="00CA0DF5" w:rsidRDefault="00CA0DF5" w:rsidP="00CA0DF5">
      <w:pPr>
        <w:autoSpaceDE w:val="0"/>
        <w:autoSpaceDN w:val="0"/>
        <w:adjustRightInd w:val="0"/>
        <w:ind w:firstLine="709"/>
        <w:outlineLvl w:val="4"/>
        <w:rPr>
          <w:snapToGrid w:val="0"/>
          <w:sz w:val="28"/>
          <w:szCs w:val="28"/>
        </w:rPr>
      </w:pP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1.20.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b/>
          <w:snapToGrid w:val="0"/>
          <w:sz w:val="28"/>
          <w:szCs w:val="28"/>
        </w:rPr>
      </w:pPr>
      <w:r w:rsidRPr="00CA0DF5">
        <w:rPr>
          <w:b/>
          <w:snapToGrid w:val="0"/>
          <w:sz w:val="28"/>
          <w:szCs w:val="28"/>
        </w:rPr>
        <w:t xml:space="preserve"> «Обеспечение качественными жилищно-коммунальными услугами населения Обливского района» </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lastRenderedPageBreak/>
        <w:t>20 0 00 00000 Муниципальная программа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 xml:space="preserve">«Обеспечение качественными жилищно-коммунальными услугами населения Обливского района» </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ind w:firstLine="709"/>
        <w:jc w:val="both"/>
      </w:pPr>
      <w:proofErr w:type="gramStart"/>
      <w:r w:rsidRPr="00CA0DF5">
        <w:rPr>
          <w:snapToGrid w:val="0"/>
          <w:sz w:val="28"/>
          <w:szCs w:val="28"/>
        </w:rPr>
        <w:t>По данной целевой статье отражаются расходы бюджета района на реализацию муниципальной программы Обливского района «Управление муниципальными финансами», разработанной в соответствии с Перечнем муниципальных  программ Обливского района, утвержденным постановлением Администрации Обливского района от 10.09.2018 года  № 96 «Об утверждении Порядка разработки, реализации и оценки эффективности муниципальных программ Обливского района» и распоряжением Администрации Обливского района от 17.09.2018 года № 56 «Об утверждении перечня муниципальныхпрограмм</w:t>
      </w:r>
      <w:proofErr w:type="gramEnd"/>
      <w:r w:rsidRPr="00CA0DF5">
        <w:rPr>
          <w:snapToGrid w:val="0"/>
          <w:sz w:val="28"/>
          <w:szCs w:val="28"/>
        </w:rPr>
        <w:t xml:space="preserve"> </w:t>
      </w:r>
      <w:proofErr w:type="gramStart"/>
      <w:r w:rsidRPr="00CA0DF5">
        <w:rPr>
          <w:snapToGrid w:val="0"/>
          <w:sz w:val="28"/>
          <w:szCs w:val="28"/>
        </w:rPr>
        <w:t>Обливского района» осуществляемые по следующим подпрограммам муниципальной программы.</w:t>
      </w:r>
      <w:proofErr w:type="gramEnd"/>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20 1 00 00000 Подпрограмма "Создание условий для обеспечения качественными коммунальными услугами населения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27090 - Расходы на определение достоверной сметной стоимости на капитальный ремонт водопроводных сетей.</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определение достоверной сметной стоимости на капитальный ремонт водопроводных сетей.</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29170 - Расходы на приобретение коммунальной техники.</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приобретение коммунальной техники.</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29340 - Расходы на приобретение водонапорных башен.</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приобретение водонапорных башен.</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29350 - Расходы на установку водонапорных башен системы «Рожновского».</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установку водонапорных башен системы «Рожновского».</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29370 - Мероприятия по обеспечению качественными жилищно-коммунальными услугами населения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по обеспечению качественными жилищно-коммунальными услугами населения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29690 - Разработка проектов зон санитарной охраны водозаборных сооружений.</w:t>
      </w:r>
    </w:p>
    <w:p w:rsidR="00CA0DF5" w:rsidRPr="00CA0DF5" w:rsidRDefault="00CA0DF5" w:rsidP="00CA0DF5">
      <w:pPr>
        <w:autoSpaceDE w:val="0"/>
        <w:autoSpaceDN w:val="0"/>
        <w:adjustRightInd w:val="0"/>
        <w:ind w:firstLine="709"/>
        <w:jc w:val="both"/>
        <w:outlineLvl w:val="4"/>
        <w:rPr>
          <w:snapToGrid w:val="0"/>
          <w:sz w:val="28"/>
          <w:szCs w:val="28"/>
        </w:rPr>
      </w:pPr>
      <w:proofErr w:type="gramStart"/>
      <w:r w:rsidRPr="00CA0DF5">
        <w:rPr>
          <w:snapToGrid w:val="0"/>
          <w:sz w:val="28"/>
          <w:szCs w:val="28"/>
        </w:rPr>
        <w:t>По данному направлению расходов отражаются расходы бюджета района на разработка проектов зон санитарной охраны водозаборных сооружений.</w:t>
      </w:r>
      <w:proofErr w:type="gramEnd"/>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29940 - Расходы на капитальный ремонт артезианской скважины, расположенной по адресу: Ростовская обл., Обливский район, 1000 м на восток от п. Средний Чир.</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капитальный ремонт артезианской скважины, расположенной по адресу: Ростовская обл., Обливский район, 1000 м на восток от п. Средний Чир.</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29950 - Расходы на капитальный ремонт буровой разведочно-эксплуатационной скважины для водоснабжения п. Пухов Обливского района, Ростовской области.</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капитальный ремонт буровой разведочно-эксплуатационной скважины для водоснабжения п. Пухов Обливского района, Ростовской области.</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73660 – Расходы на возмещение предприятиям жилищно-коммунального хозяйства части платы граждан за коммунальные услуги.</w:t>
      </w:r>
    </w:p>
    <w:p w:rsidR="00CA0DF5" w:rsidRPr="00CA0DF5" w:rsidRDefault="00CA0DF5" w:rsidP="00CA0DF5">
      <w:pPr>
        <w:autoSpaceDE w:val="0"/>
        <w:autoSpaceDN w:val="0"/>
        <w:adjustRightInd w:val="0"/>
        <w:ind w:firstLine="709"/>
        <w:jc w:val="both"/>
        <w:outlineLvl w:val="4"/>
        <w:rPr>
          <w:sz w:val="28"/>
          <w:szCs w:val="28"/>
        </w:rPr>
      </w:pPr>
      <w:r w:rsidRPr="00CA0DF5">
        <w:rPr>
          <w:sz w:val="28"/>
          <w:szCs w:val="28"/>
        </w:rPr>
        <w:t xml:space="preserve">По данному направлению расходов отражаются расходы </w:t>
      </w:r>
      <w:r w:rsidRPr="00CA0DF5">
        <w:rPr>
          <w:snapToGrid w:val="0"/>
          <w:sz w:val="28"/>
          <w:szCs w:val="28"/>
        </w:rPr>
        <w:t>на возмещение предприятиям жилищно-коммунального хозяйства части платы граждан за коммунальные услуги</w:t>
      </w:r>
      <w:r w:rsidRPr="00CA0DF5">
        <w:rPr>
          <w:color w:val="000000"/>
          <w:sz w:val="28"/>
          <w:szCs w:val="28"/>
        </w:rPr>
        <w:t xml:space="preserve">, осуществляемые </w:t>
      </w:r>
      <w:r w:rsidRPr="00CA0DF5">
        <w:rPr>
          <w:sz w:val="28"/>
          <w:szCs w:val="28"/>
        </w:rPr>
        <w:t>за счет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autoSpaceDE w:val="0"/>
        <w:autoSpaceDN w:val="0"/>
        <w:adjustRightInd w:val="0"/>
        <w:ind w:firstLine="709"/>
        <w:jc w:val="both"/>
        <w:outlineLvl w:val="4"/>
        <w:rPr>
          <w:sz w:val="28"/>
          <w:szCs w:val="28"/>
        </w:rPr>
      </w:pPr>
    </w:p>
    <w:p w:rsidR="00CA0DF5" w:rsidRPr="00CA0DF5" w:rsidRDefault="00CA0DF5" w:rsidP="00CA0DF5">
      <w:pPr>
        <w:autoSpaceDE w:val="0"/>
        <w:autoSpaceDN w:val="0"/>
        <w:adjustRightInd w:val="0"/>
        <w:ind w:firstLine="709"/>
        <w:jc w:val="both"/>
        <w:outlineLvl w:val="4"/>
        <w:rPr>
          <w:sz w:val="28"/>
          <w:szCs w:val="28"/>
        </w:rPr>
      </w:pPr>
      <w:r w:rsidRPr="00CA0DF5">
        <w:rPr>
          <w:sz w:val="28"/>
          <w:szCs w:val="28"/>
        </w:rPr>
        <w:t>86020 - Иные межбюджетные трансферты на разработку сметной и рабочей документации на капитальный ремонт котельных, расположенных в станице Обливской.</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 xml:space="preserve">По данному направлению расходов отражаются расходы бюджета района </w:t>
      </w:r>
      <w:r w:rsidRPr="00CA0DF5">
        <w:rPr>
          <w:sz w:val="28"/>
          <w:szCs w:val="28"/>
        </w:rPr>
        <w:t>на разработку сметной и рабочей документации на капитальный ремонт котельных, расположенных в станице Обливской</w:t>
      </w:r>
      <w:r w:rsidRPr="00CA0DF5">
        <w:rPr>
          <w:snapToGrid w:val="0"/>
          <w:sz w:val="28"/>
          <w:szCs w:val="28"/>
        </w:rPr>
        <w:t>.</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z w:val="28"/>
          <w:szCs w:val="28"/>
        </w:rPr>
      </w:pPr>
      <w:proofErr w:type="gramStart"/>
      <w:r w:rsidRPr="00CA0DF5">
        <w:rPr>
          <w:sz w:val="28"/>
          <w:szCs w:val="28"/>
          <w:lang w:val="en-US"/>
        </w:rPr>
        <w:t>S</w:t>
      </w:r>
      <w:r w:rsidRPr="00CA0DF5">
        <w:rPr>
          <w:sz w:val="28"/>
          <w:szCs w:val="28"/>
        </w:rPr>
        <w:t>3660 - Расходы на возмещение предприятиям жилищно-коммунального хозяйства части платы граждан за коммунальные услуги.</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 xml:space="preserve">По данному направлению расходов отражаются расходы </w:t>
      </w:r>
      <w:r w:rsidRPr="00CA0DF5">
        <w:rPr>
          <w:color w:val="000000"/>
          <w:sz w:val="28"/>
          <w:szCs w:val="28"/>
        </w:rPr>
        <w:t xml:space="preserve">на </w:t>
      </w:r>
      <w:proofErr w:type="gramStart"/>
      <w:r w:rsidRPr="00CA0DF5">
        <w:rPr>
          <w:snapToGrid w:val="0"/>
          <w:sz w:val="28"/>
          <w:szCs w:val="28"/>
        </w:rPr>
        <w:t>на</w:t>
      </w:r>
      <w:proofErr w:type="gramEnd"/>
      <w:r w:rsidRPr="00CA0DF5">
        <w:rPr>
          <w:snapToGrid w:val="0"/>
          <w:sz w:val="28"/>
          <w:szCs w:val="28"/>
        </w:rPr>
        <w:t xml:space="preserve"> приобретение специализированной коммунальной техники</w:t>
      </w:r>
      <w:r w:rsidRPr="00CA0DF5">
        <w:rPr>
          <w:color w:val="000000"/>
          <w:sz w:val="28"/>
          <w:szCs w:val="28"/>
        </w:rPr>
        <w:t xml:space="preserve">, осуществляемые </w:t>
      </w:r>
      <w:r w:rsidRPr="00CA0DF5">
        <w:rPr>
          <w:sz w:val="28"/>
          <w:szCs w:val="28"/>
        </w:rPr>
        <w:t>за счет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tabs>
          <w:tab w:val="left" w:pos="0"/>
        </w:tabs>
        <w:autoSpaceDE w:val="0"/>
        <w:autoSpaceDN w:val="0"/>
        <w:adjustRightInd w:val="0"/>
        <w:ind w:firstLine="567"/>
        <w:jc w:val="both"/>
        <w:rPr>
          <w:sz w:val="28"/>
          <w:szCs w:val="28"/>
        </w:rPr>
      </w:pPr>
    </w:p>
    <w:p w:rsidR="00CA0DF5" w:rsidRPr="00CA0DF5" w:rsidRDefault="00CA0DF5" w:rsidP="00CA0DF5">
      <w:pPr>
        <w:autoSpaceDE w:val="0"/>
        <w:autoSpaceDN w:val="0"/>
        <w:adjustRightInd w:val="0"/>
        <w:ind w:firstLine="709"/>
        <w:jc w:val="both"/>
        <w:outlineLvl w:val="4"/>
        <w:rPr>
          <w:sz w:val="28"/>
          <w:szCs w:val="28"/>
        </w:rPr>
      </w:pPr>
      <w:proofErr w:type="gramStart"/>
      <w:r w:rsidRPr="00CA0DF5">
        <w:rPr>
          <w:sz w:val="28"/>
          <w:szCs w:val="28"/>
          <w:lang w:val="en-US"/>
        </w:rPr>
        <w:t>S</w:t>
      </w:r>
      <w:r w:rsidRPr="00CA0DF5">
        <w:rPr>
          <w:sz w:val="28"/>
          <w:szCs w:val="28"/>
        </w:rPr>
        <w:t>4190 - Расходы на приобретение водонапорных башен.</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По данному направлению расходов отражаются расходы на приобретение водонапорных башен</w:t>
      </w:r>
      <w:r w:rsidRPr="00CA0DF5">
        <w:rPr>
          <w:color w:val="000000"/>
          <w:sz w:val="28"/>
          <w:szCs w:val="28"/>
        </w:rPr>
        <w:t xml:space="preserve">, осуществляемые </w:t>
      </w:r>
      <w:r w:rsidRPr="00CA0DF5">
        <w:rPr>
          <w:sz w:val="28"/>
          <w:szCs w:val="28"/>
        </w:rPr>
        <w:t xml:space="preserve">за счет областных средств, предоставленных </w:t>
      </w:r>
      <w:r w:rsidRPr="00CA0DF5">
        <w:rPr>
          <w:sz w:val="28"/>
          <w:szCs w:val="28"/>
        </w:rPr>
        <w:lastRenderedPageBreak/>
        <w:t>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autoSpaceDE w:val="0"/>
        <w:autoSpaceDN w:val="0"/>
        <w:adjustRightInd w:val="0"/>
        <w:ind w:firstLine="709"/>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proofErr w:type="gramStart"/>
      <w:r w:rsidRPr="00CA0DF5">
        <w:rPr>
          <w:snapToGrid w:val="0"/>
          <w:sz w:val="28"/>
          <w:szCs w:val="28"/>
          <w:lang w:val="en-US"/>
        </w:rPr>
        <w:t>S</w:t>
      </w:r>
      <w:r w:rsidRPr="00CA0DF5">
        <w:rPr>
          <w:snapToGrid w:val="0"/>
          <w:sz w:val="28"/>
          <w:szCs w:val="28"/>
        </w:rPr>
        <w:t>4430 - Расходы на приобретение специализированной коммунальной техники.</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По данному направлению расходов отражаются расходы на возмещение предприятиям жилищно-коммунального хозяйства части платы граждан за коммунальные услуги</w:t>
      </w:r>
      <w:r w:rsidRPr="00CA0DF5">
        <w:rPr>
          <w:color w:val="000000"/>
          <w:sz w:val="28"/>
          <w:szCs w:val="28"/>
        </w:rPr>
        <w:t xml:space="preserve">, осуществляемые </w:t>
      </w:r>
      <w:r w:rsidRPr="00CA0DF5">
        <w:rPr>
          <w:sz w:val="28"/>
          <w:szCs w:val="28"/>
        </w:rPr>
        <w:t>за счет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autoSpaceDE w:val="0"/>
        <w:autoSpaceDN w:val="0"/>
        <w:adjustRightInd w:val="0"/>
        <w:ind w:firstLine="709"/>
        <w:outlineLvl w:val="4"/>
        <w:rPr>
          <w:snapToGrid w:val="0"/>
          <w:sz w:val="28"/>
          <w:szCs w:val="28"/>
        </w:rPr>
      </w:pPr>
    </w:p>
    <w:p w:rsidR="00CA0DF5" w:rsidRPr="00CA0DF5" w:rsidRDefault="00CA0DF5" w:rsidP="00CA0DF5">
      <w:pPr>
        <w:autoSpaceDE w:val="0"/>
        <w:autoSpaceDN w:val="0"/>
        <w:adjustRightInd w:val="0"/>
        <w:ind w:firstLine="709"/>
        <w:jc w:val="both"/>
        <w:outlineLvl w:val="4"/>
        <w:rPr>
          <w:b/>
          <w:sz w:val="28"/>
          <w:szCs w:val="28"/>
        </w:rPr>
      </w:pPr>
      <w:r w:rsidRPr="00CA0DF5">
        <w:rPr>
          <w:b/>
          <w:sz w:val="28"/>
          <w:szCs w:val="28"/>
        </w:rPr>
        <w:t>1.21. Муниципальная программа Обливского района «Комплексное развитие сельских территорий».</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21 1 00 00000 Подпрограмма "Создание условий для обеспечения качественными коммунальными услугами населения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 xml:space="preserve">12040 - Расходы на обеспечение жильем гражданам Российской Федерации, </w:t>
      </w:r>
      <w:proofErr w:type="gramStart"/>
      <w:r w:rsidRPr="00CA0DF5">
        <w:rPr>
          <w:snapToGrid w:val="0"/>
          <w:sz w:val="28"/>
          <w:szCs w:val="28"/>
        </w:rPr>
        <w:t>проживающих</w:t>
      </w:r>
      <w:proofErr w:type="gramEnd"/>
      <w:r w:rsidRPr="00CA0DF5">
        <w:rPr>
          <w:snapToGrid w:val="0"/>
          <w:sz w:val="28"/>
          <w:szCs w:val="28"/>
        </w:rPr>
        <w:t xml:space="preserve"> и работающих в сельской местности.</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обеспечение жильем гражданам Российской Федерации, проживающих и работающих в сельской местности.</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12050 - Расходы на обеспечение жильем молодых семей и молодых специалистов, проживающих и работающих в сельской местности.</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обеспечение на обеспечение жильем молодых семей и молодых специалистов, проживающих и работающих в сельской местности.</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21 2 00 00000 Подпрограмма "Создание и развитие инфраструктуры на сельских территориях"</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28890 - Расходы на оплату услуг и (или) работ по обеспечению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lastRenderedPageBreak/>
        <w:t xml:space="preserve">По данному направлению расходов отражаются расходы </w:t>
      </w:r>
      <w:r w:rsidRPr="00CA0DF5">
        <w:rPr>
          <w:snapToGrid w:val="0"/>
          <w:sz w:val="28"/>
          <w:szCs w:val="28"/>
        </w:rPr>
        <w:t>на оплату услуг и (или) работ по обеспечению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r w:rsidRPr="00CA0DF5">
        <w:rPr>
          <w:sz w:val="28"/>
          <w:szCs w:val="28"/>
        </w:rPr>
        <w:t>.</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proofErr w:type="gramStart"/>
      <w:r w:rsidRPr="00CA0DF5">
        <w:rPr>
          <w:snapToGrid w:val="0"/>
          <w:sz w:val="28"/>
          <w:szCs w:val="28"/>
          <w:lang w:val="en-US"/>
        </w:rPr>
        <w:t>L</w:t>
      </w:r>
      <w:r w:rsidRPr="00CA0DF5">
        <w:rPr>
          <w:snapToGrid w:val="0"/>
          <w:sz w:val="28"/>
          <w:szCs w:val="28"/>
        </w:rPr>
        <w:t>5765 - Расходы на обеспечение комплексного развития сельских территорий (Расходы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По данному направлению расходов отражаются расходы на возмещение предприятиям жилищно-коммунального хозяйства части платы граждан за коммунальные услуги</w:t>
      </w:r>
      <w:r w:rsidRPr="00CA0DF5">
        <w:rPr>
          <w:color w:val="000000"/>
          <w:sz w:val="28"/>
          <w:szCs w:val="28"/>
        </w:rPr>
        <w:t xml:space="preserve">, осуществляемые </w:t>
      </w:r>
      <w:r w:rsidRPr="00CA0DF5">
        <w:rPr>
          <w:sz w:val="28"/>
          <w:szCs w:val="28"/>
        </w:rPr>
        <w:t>за счет федеральных и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tabs>
          <w:tab w:val="left" w:pos="0"/>
        </w:tabs>
        <w:autoSpaceDE w:val="0"/>
        <w:autoSpaceDN w:val="0"/>
        <w:adjustRightInd w:val="0"/>
        <w:ind w:firstLine="567"/>
        <w:jc w:val="both"/>
        <w:rPr>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proofErr w:type="gramStart"/>
      <w:r w:rsidRPr="00CA0DF5">
        <w:rPr>
          <w:snapToGrid w:val="0"/>
          <w:sz w:val="28"/>
          <w:szCs w:val="28"/>
          <w:lang w:val="en-US"/>
        </w:rPr>
        <w:t>S</w:t>
      </w:r>
      <w:r w:rsidRPr="00CA0DF5">
        <w:rPr>
          <w:snapToGrid w:val="0"/>
          <w:sz w:val="28"/>
          <w:szCs w:val="28"/>
        </w:rPr>
        <w:t>3680 - Расходы на мероприятия по обустройству объектами инженерной инфраструктуры и благоустройство площадок, расположенных на сельских территориях, под компактную жилищную застройку.</w:t>
      </w:r>
      <w:proofErr w:type="gramEnd"/>
    </w:p>
    <w:p w:rsidR="00CA0DF5" w:rsidRPr="00CA0DF5" w:rsidRDefault="00CA0DF5" w:rsidP="00CA0DF5">
      <w:pPr>
        <w:tabs>
          <w:tab w:val="left" w:pos="0"/>
        </w:tabs>
        <w:autoSpaceDE w:val="0"/>
        <w:autoSpaceDN w:val="0"/>
        <w:adjustRightInd w:val="0"/>
        <w:ind w:firstLine="567"/>
        <w:jc w:val="both"/>
        <w:rPr>
          <w:sz w:val="28"/>
          <w:szCs w:val="28"/>
        </w:rPr>
      </w:pPr>
      <w:r w:rsidRPr="00CA0DF5">
        <w:rPr>
          <w:sz w:val="28"/>
          <w:szCs w:val="28"/>
        </w:rPr>
        <w:t xml:space="preserve">По данному направлению расходов отражаются расходы </w:t>
      </w:r>
      <w:r w:rsidRPr="00CA0DF5">
        <w:rPr>
          <w:snapToGrid w:val="0"/>
          <w:sz w:val="28"/>
          <w:szCs w:val="28"/>
        </w:rPr>
        <w:t>на мероприятия по обустройству объектами инженерной инфраструктуры и благоустройство площадок, расположенных на сельских территориях, под компактную жилищную застройку</w:t>
      </w:r>
      <w:r w:rsidRPr="00CA0DF5">
        <w:rPr>
          <w:color w:val="000000"/>
          <w:sz w:val="28"/>
          <w:szCs w:val="28"/>
        </w:rPr>
        <w:t xml:space="preserve">, осуществляемые </w:t>
      </w:r>
      <w:r w:rsidRPr="00CA0DF5">
        <w:rPr>
          <w:sz w:val="28"/>
          <w:szCs w:val="28"/>
        </w:rPr>
        <w:t>за счет областных средств, предоставленных в виде субсидий, и средств местных бюджетов, в целях софинансирования которых из областного бюджета  предоставляются субсидии.</w:t>
      </w:r>
    </w:p>
    <w:p w:rsidR="00CA0DF5" w:rsidRPr="00CA0DF5" w:rsidRDefault="00CA0DF5" w:rsidP="00CA0DF5">
      <w:pPr>
        <w:tabs>
          <w:tab w:val="left" w:pos="0"/>
        </w:tabs>
        <w:autoSpaceDE w:val="0"/>
        <w:autoSpaceDN w:val="0"/>
        <w:adjustRightInd w:val="0"/>
        <w:ind w:firstLine="567"/>
        <w:jc w:val="both"/>
        <w:rPr>
          <w:sz w:val="28"/>
          <w:szCs w:val="28"/>
        </w:rPr>
      </w:pPr>
    </w:p>
    <w:p w:rsidR="00CA0DF5" w:rsidRPr="00CA0DF5" w:rsidRDefault="00CA0DF5" w:rsidP="00CA0DF5">
      <w:pPr>
        <w:autoSpaceDE w:val="0"/>
        <w:autoSpaceDN w:val="0"/>
        <w:adjustRightInd w:val="0"/>
        <w:ind w:firstLine="709"/>
        <w:jc w:val="both"/>
        <w:outlineLvl w:val="4"/>
        <w:rPr>
          <w:b/>
          <w:sz w:val="28"/>
          <w:szCs w:val="28"/>
        </w:rPr>
      </w:pPr>
      <w:r w:rsidRPr="00CA0DF5">
        <w:rPr>
          <w:b/>
          <w:sz w:val="28"/>
          <w:szCs w:val="28"/>
        </w:rPr>
        <w:t>1.22. Муниципальная программа Обливского района «Формирование современной городской среды на территории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22 1 00 00000 Подпрограмма "Формирование современной городской среды на территории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ind w:firstLine="709"/>
        <w:jc w:val="center"/>
        <w:rPr>
          <w:sz w:val="28"/>
          <w:szCs w:val="28"/>
        </w:rPr>
      </w:pPr>
      <w:r w:rsidRPr="00CA0DF5">
        <w:rPr>
          <w:sz w:val="28"/>
          <w:szCs w:val="28"/>
        </w:rPr>
        <w:t xml:space="preserve">22 1 </w:t>
      </w:r>
      <w:r w:rsidRPr="00CA0DF5">
        <w:rPr>
          <w:sz w:val="28"/>
          <w:szCs w:val="28"/>
          <w:lang w:val="en-US"/>
        </w:rPr>
        <w:t>F</w:t>
      </w:r>
      <w:r w:rsidRPr="00CA0DF5">
        <w:rPr>
          <w:sz w:val="28"/>
          <w:szCs w:val="28"/>
        </w:rPr>
        <w:t xml:space="preserve">2 00000 Федеральный проект «Формирование </w:t>
      </w:r>
      <w:proofErr w:type="gramStart"/>
      <w:r w:rsidRPr="00CA0DF5">
        <w:rPr>
          <w:sz w:val="28"/>
          <w:szCs w:val="28"/>
        </w:rPr>
        <w:t>комфортной</w:t>
      </w:r>
      <w:proofErr w:type="gramEnd"/>
      <w:r w:rsidRPr="00CA0DF5">
        <w:rPr>
          <w:sz w:val="28"/>
          <w:szCs w:val="28"/>
        </w:rPr>
        <w:t xml:space="preserve"> </w:t>
      </w:r>
    </w:p>
    <w:p w:rsidR="00CA0DF5" w:rsidRPr="00CA0DF5" w:rsidRDefault="00CA0DF5" w:rsidP="00CA0DF5">
      <w:pPr>
        <w:ind w:firstLine="709"/>
        <w:jc w:val="center"/>
        <w:rPr>
          <w:snapToGrid w:val="0"/>
          <w:sz w:val="28"/>
          <w:szCs w:val="28"/>
        </w:rPr>
      </w:pPr>
      <w:r w:rsidRPr="00CA0DF5">
        <w:rPr>
          <w:sz w:val="28"/>
          <w:szCs w:val="28"/>
        </w:rPr>
        <w:t>городской среды</w:t>
      </w:r>
      <w:r w:rsidRPr="00CA0DF5">
        <w:rPr>
          <w:snapToGrid w:val="0"/>
          <w:sz w:val="28"/>
          <w:szCs w:val="28"/>
        </w:rPr>
        <w:t xml:space="preserve">» по национальному  проекту </w:t>
      </w:r>
      <w:r w:rsidRPr="00CA0DF5">
        <w:rPr>
          <w:sz w:val="28"/>
          <w:szCs w:val="28"/>
        </w:rPr>
        <w:t>«</w:t>
      </w:r>
      <w:r w:rsidRPr="00CA0DF5">
        <w:rPr>
          <w:snapToGrid w:val="0"/>
          <w:sz w:val="28"/>
          <w:szCs w:val="28"/>
        </w:rPr>
        <w:t>Жилье и городская  среда»</w:t>
      </w:r>
    </w:p>
    <w:p w:rsidR="00CA0DF5" w:rsidRPr="00CA0DF5" w:rsidRDefault="00CA0DF5" w:rsidP="00CA0DF5">
      <w:pPr>
        <w:ind w:firstLine="709"/>
        <w:jc w:val="center"/>
        <w:rPr>
          <w:snapToGrid w:val="0"/>
          <w:sz w:val="28"/>
          <w:szCs w:val="28"/>
        </w:rPr>
      </w:pPr>
    </w:p>
    <w:p w:rsidR="00CA0DF5" w:rsidRPr="00CA0DF5" w:rsidRDefault="00CA0DF5" w:rsidP="00CA0DF5">
      <w:pPr>
        <w:ind w:firstLine="709"/>
        <w:jc w:val="both"/>
        <w:rPr>
          <w:color w:val="000000" w:themeColor="text1"/>
          <w:sz w:val="28"/>
          <w:szCs w:val="28"/>
        </w:rPr>
      </w:pPr>
      <w:r w:rsidRPr="00CA0DF5">
        <w:rPr>
          <w:color w:val="000000" w:themeColor="text1"/>
          <w:sz w:val="28"/>
          <w:szCs w:val="28"/>
        </w:rPr>
        <w:t>По данной целевой статье отражаются расходы бюджета района на реализацию федерального проекта по соответствующим направлениям расходов, в том числе:</w:t>
      </w:r>
    </w:p>
    <w:p w:rsidR="00CA0DF5" w:rsidRPr="00CA0DF5" w:rsidRDefault="00CA0DF5" w:rsidP="00CA0DF5">
      <w:pPr>
        <w:ind w:firstLine="709"/>
        <w:rPr>
          <w:snapToGrid w:val="0"/>
          <w:sz w:val="28"/>
          <w:szCs w:val="28"/>
        </w:rPr>
      </w:pPr>
      <w:r w:rsidRPr="00CA0DF5">
        <w:rPr>
          <w:snapToGrid w:val="0"/>
          <w:sz w:val="28"/>
          <w:szCs w:val="28"/>
        </w:rPr>
        <w:t>55551 - Реализация программ формирования современной городской среды (Расходы на реализацию мероприятий по формированию современной городской среды в части благоустройства общественных территорий).</w:t>
      </w:r>
    </w:p>
    <w:p w:rsidR="00CA0DF5" w:rsidRPr="00CA0DF5" w:rsidRDefault="00CA0DF5" w:rsidP="00CA0DF5">
      <w:pPr>
        <w:autoSpaceDE w:val="0"/>
        <w:autoSpaceDN w:val="0"/>
        <w:adjustRightInd w:val="0"/>
        <w:jc w:val="both"/>
        <w:rPr>
          <w:sz w:val="28"/>
          <w:szCs w:val="28"/>
        </w:rPr>
      </w:pPr>
      <w:r w:rsidRPr="00CA0DF5">
        <w:rPr>
          <w:sz w:val="28"/>
          <w:szCs w:val="28"/>
        </w:rPr>
        <w:t xml:space="preserve">          По данному направлению расходов отражаются расходы бюджета района на благоустройство общественных территорий в рамках реализации мероприятий по формированию  современной городской среды, в том числе осуществляемые за счет субсидии из федерального бюджета в целях софинансирования данных расходов.</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b/>
          <w:sz w:val="28"/>
          <w:szCs w:val="28"/>
        </w:rPr>
      </w:pPr>
      <w:r w:rsidRPr="00CA0DF5">
        <w:rPr>
          <w:b/>
          <w:sz w:val="28"/>
          <w:szCs w:val="28"/>
        </w:rPr>
        <w:t>1.23. Обеспечение деятельности Администрации Обливского района.</w:t>
      </w:r>
    </w:p>
    <w:p w:rsidR="00CA0DF5" w:rsidRPr="00CA0DF5" w:rsidRDefault="00CA0DF5" w:rsidP="00CA0DF5">
      <w:pPr>
        <w:autoSpaceDE w:val="0"/>
        <w:autoSpaceDN w:val="0"/>
        <w:adjustRightInd w:val="0"/>
        <w:ind w:firstLine="709"/>
        <w:jc w:val="both"/>
        <w:outlineLvl w:val="4"/>
        <w:rPr>
          <w:sz w:val="28"/>
          <w:szCs w:val="28"/>
        </w:rPr>
      </w:pPr>
    </w:p>
    <w:p w:rsidR="00CA0DF5" w:rsidRPr="00CA0DF5" w:rsidRDefault="00CA0DF5" w:rsidP="00CA0DF5">
      <w:pPr>
        <w:autoSpaceDE w:val="0"/>
        <w:autoSpaceDN w:val="0"/>
        <w:adjustRightInd w:val="0"/>
        <w:ind w:firstLine="709"/>
        <w:jc w:val="center"/>
        <w:outlineLvl w:val="4"/>
        <w:rPr>
          <w:sz w:val="28"/>
          <w:szCs w:val="28"/>
        </w:rPr>
      </w:pPr>
      <w:r w:rsidRPr="00CA0DF5">
        <w:rPr>
          <w:snapToGrid w:val="0"/>
          <w:sz w:val="28"/>
          <w:szCs w:val="28"/>
        </w:rPr>
        <w:t xml:space="preserve">89 0 00 00000  </w:t>
      </w:r>
      <w:r w:rsidRPr="00CA0DF5">
        <w:rPr>
          <w:sz w:val="28"/>
          <w:szCs w:val="28"/>
        </w:rPr>
        <w:t>Обеспечение деятельности Администрации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r w:rsidRPr="00CA0DF5">
        <w:rPr>
          <w:sz w:val="28"/>
          <w:szCs w:val="28"/>
        </w:rPr>
        <w:t>.</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расходы бюджета района на содержание и обеспечение деятельности аппарата Администрации Обливского района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89 9 00 00000Иные непрограммные мероприятия.</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непрограммные расходы Администрации Обливского района, не предусмотренные иными целевыми статьями расходов бюджета района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z w:val="28"/>
          <w:szCs w:val="28"/>
        </w:rPr>
      </w:pPr>
    </w:p>
    <w:p w:rsidR="00CA0DF5" w:rsidRPr="00CA0DF5" w:rsidRDefault="00CA0DF5" w:rsidP="00CA0DF5">
      <w:pPr>
        <w:autoSpaceDE w:val="0"/>
        <w:autoSpaceDN w:val="0"/>
        <w:adjustRightInd w:val="0"/>
        <w:ind w:firstLine="709"/>
        <w:jc w:val="both"/>
        <w:outlineLvl w:val="4"/>
        <w:rPr>
          <w:color w:val="000000"/>
          <w:sz w:val="28"/>
          <w:szCs w:val="28"/>
        </w:rPr>
      </w:pPr>
      <w:r w:rsidRPr="00CA0DF5">
        <w:rPr>
          <w:sz w:val="28"/>
          <w:szCs w:val="28"/>
        </w:rPr>
        <w:t>51200 -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sidRPr="00CA0DF5">
        <w:rPr>
          <w:color w:val="000000"/>
          <w:sz w:val="28"/>
          <w:szCs w:val="28"/>
        </w:rPr>
        <w:t>.</w:t>
      </w:r>
    </w:p>
    <w:p w:rsidR="00CA0DF5" w:rsidRPr="00CA0DF5" w:rsidRDefault="00CA0DF5" w:rsidP="00CA0DF5">
      <w:pPr>
        <w:autoSpaceDE w:val="0"/>
        <w:autoSpaceDN w:val="0"/>
        <w:adjustRightInd w:val="0"/>
        <w:ind w:firstLine="709"/>
        <w:jc w:val="both"/>
        <w:rPr>
          <w:sz w:val="28"/>
          <w:szCs w:val="28"/>
        </w:rPr>
      </w:pPr>
      <w:r w:rsidRPr="00CA0DF5">
        <w:rPr>
          <w:sz w:val="28"/>
          <w:szCs w:val="28"/>
        </w:rPr>
        <w:t>По данному направлению расходов отражаются расходы бюджета Обливского района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района.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72360 - Расходы на осуществление полномочий по созданию и обеспечению деятельности административных комиссий.</w:t>
      </w:r>
    </w:p>
    <w:p w:rsidR="00CA0DF5" w:rsidRPr="00CA0DF5" w:rsidRDefault="00CA0DF5" w:rsidP="00CA0DF5">
      <w:pPr>
        <w:autoSpaceDE w:val="0"/>
        <w:autoSpaceDN w:val="0"/>
        <w:adjustRightInd w:val="0"/>
        <w:ind w:firstLine="709"/>
        <w:jc w:val="both"/>
        <w:rPr>
          <w:sz w:val="28"/>
          <w:szCs w:val="28"/>
        </w:rPr>
      </w:pPr>
      <w:r w:rsidRPr="00CA0DF5">
        <w:rPr>
          <w:sz w:val="28"/>
          <w:szCs w:val="28"/>
        </w:rPr>
        <w:t xml:space="preserve">По данному направлению расходов отражаются расходы бюджета района на  осуществление полномочий по созданию и обеспечению деятельности административных комиссий. </w:t>
      </w:r>
    </w:p>
    <w:p w:rsidR="00CA0DF5" w:rsidRPr="00CA0DF5" w:rsidRDefault="00CA0DF5" w:rsidP="00CA0DF5">
      <w:pPr>
        <w:autoSpaceDE w:val="0"/>
        <w:autoSpaceDN w:val="0"/>
        <w:adjustRightInd w:val="0"/>
        <w:ind w:firstLine="709"/>
        <w:jc w:val="both"/>
        <w:rPr>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72370 - Расходы на осуществление полномочий по созданию и обеспечению деятельности комиссий по делам несовершеннолетних и защите их прав.</w:t>
      </w:r>
    </w:p>
    <w:p w:rsidR="00CA0DF5" w:rsidRPr="00CA0DF5" w:rsidRDefault="00CA0DF5" w:rsidP="00CA0DF5">
      <w:pPr>
        <w:autoSpaceDE w:val="0"/>
        <w:autoSpaceDN w:val="0"/>
        <w:adjustRightInd w:val="0"/>
        <w:ind w:firstLine="709"/>
        <w:jc w:val="both"/>
        <w:rPr>
          <w:sz w:val="28"/>
          <w:szCs w:val="28"/>
        </w:rPr>
      </w:pPr>
      <w:r w:rsidRPr="00CA0DF5">
        <w:rPr>
          <w:sz w:val="28"/>
          <w:szCs w:val="28"/>
        </w:rPr>
        <w:t>По данному направлению расходов отражаются расходы бюджета района на осуществление полномочий по созданию и обеспечению деятельности комиссий по делам несовершеннолетних и защите их прав.</w:t>
      </w:r>
    </w:p>
    <w:p w:rsidR="00CA0DF5" w:rsidRPr="00CA0DF5" w:rsidRDefault="00CA0DF5" w:rsidP="00CA0DF5">
      <w:pPr>
        <w:autoSpaceDE w:val="0"/>
        <w:autoSpaceDN w:val="0"/>
        <w:adjustRightInd w:val="0"/>
        <w:ind w:firstLine="709"/>
        <w:jc w:val="both"/>
        <w:rPr>
          <w:sz w:val="28"/>
          <w:szCs w:val="28"/>
        </w:rPr>
      </w:pPr>
    </w:p>
    <w:p w:rsidR="00CA0DF5" w:rsidRPr="00CA0DF5" w:rsidRDefault="00CA0DF5" w:rsidP="00CA0DF5">
      <w:pPr>
        <w:autoSpaceDE w:val="0"/>
        <w:autoSpaceDN w:val="0"/>
        <w:adjustRightInd w:val="0"/>
        <w:ind w:firstLine="709"/>
        <w:jc w:val="both"/>
        <w:rPr>
          <w:sz w:val="28"/>
          <w:szCs w:val="28"/>
        </w:rPr>
      </w:pPr>
      <w:r w:rsidRPr="00CA0DF5">
        <w:rPr>
          <w:sz w:val="28"/>
          <w:szCs w:val="28"/>
        </w:rPr>
        <w:t>72390 -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w:t>
      </w:r>
    </w:p>
    <w:p w:rsidR="00CA0DF5" w:rsidRPr="00CA0DF5" w:rsidRDefault="00CA0DF5" w:rsidP="00CA0DF5">
      <w:pPr>
        <w:autoSpaceDE w:val="0"/>
        <w:autoSpaceDN w:val="0"/>
        <w:adjustRightInd w:val="0"/>
        <w:ind w:firstLine="709"/>
        <w:jc w:val="both"/>
        <w:outlineLvl w:val="4"/>
        <w:rPr>
          <w:snapToGrid w:val="0"/>
          <w:sz w:val="28"/>
          <w:szCs w:val="28"/>
        </w:rPr>
      </w:pPr>
      <w:proofErr w:type="gramStart"/>
      <w:r w:rsidRPr="00CA0DF5">
        <w:rPr>
          <w:sz w:val="28"/>
          <w:szCs w:val="28"/>
        </w:rPr>
        <w:t>По данному направлению расходов отражаются расходы бюджета района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w:t>
      </w:r>
      <w:r w:rsidRPr="00CA0DF5">
        <w:rPr>
          <w:snapToGrid w:val="0"/>
          <w:sz w:val="28"/>
          <w:szCs w:val="28"/>
        </w:rPr>
        <w:t>.</w:t>
      </w:r>
      <w:proofErr w:type="gramEnd"/>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left="426"/>
        <w:jc w:val="center"/>
        <w:outlineLvl w:val="4"/>
        <w:rPr>
          <w:b/>
          <w:snapToGrid w:val="0"/>
          <w:sz w:val="28"/>
          <w:szCs w:val="28"/>
        </w:rPr>
      </w:pPr>
      <w:r w:rsidRPr="00CA0DF5">
        <w:rPr>
          <w:b/>
          <w:snapToGrid w:val="0"/>
          <w:sz w:val="28"/>
          <w:szCs w:val="28"/>
        </w:rPr>
        <w:t>1.22.Непрограммные расходы муниципальных органов Обливского района</w:t>
      </w:r>
    </w:p>
    <w:p w:rsidR="00CA0DF5" w:rsidRPr="00CA0DF5" w:rsidRDefault="00CA0DF5" w:rsidP="00CA0DF5">
      <w:pPr>
        <w:autoSpaceDE w:val="0"/>
        <w:autoSpaceDN w:val="0"/>
        <w:adjustRightInd w:val="0"/>
        <w:ind w:firstLine="709"/>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99 0 00 00000 Реализация функций иных муниципальных органов Обливского района</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Целевые статьи непрограммных направлений расходов бюджета района включают:</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center"/>
        <w:outlineLvl w:val="4"/>
        <w:rPr>
          <w:sz w:val="28"/>
          <w:szCs w:val="28"/>
        </w:rPr>
      </w:pPr>
      <w:r w:rsidRPr="00CA0DF5">
        <w:rPr>
          <w:snapToGrid w:val="0"/>
          <w:sz w:val="28"/>
          <w:szCs w:val="28"/>
        </w:rPr>
        <w:t xml:space="preserve">99 1 00 00000 </w:t>
      </w:r>
      <w:r w:rsidRPr="00CA0DF5">
        <w:rPr>
          <w:sz w:val="28"/>
          <w:szCs w:val="28"/>
        </w:rPr>
        <w:t>Финансовое обеспечение непредвиденных расходов</w:t>
      </w:r>
    </w:p>
    <w:p w:rsidR="00CA0DF5" w:rsidRPr="00CA0DF5" w:rsidRDefault="00CA0DF5" w:rsidP="00CA0DF5">
      <w:pPr>
        <w:autoSpaceDE w:val="0"/>
        <w:autoSpaceDN w:val="0"/>
        <w:adjustRightInd w:val="0"/>
        <w:ind w:firstLine="709"/>
        <w:jc w:val="center"/>
        <w:outlineLvl w:val="4"/>
        <w:rPr>
          <w:snapToGrid w:val="0"/>
          <w:sz w:val="28"/>
          <w:szCs w:val="28"/>
        </w:rPr>
      </w:pPr>
    </w:p>
    <w:p w:rsidR="00CA0DF5" w:rsidRPr="00CA0DF5" w:rsidRDefault="00CA0DF5" w:rsidP="00CA0DF5">
      <w:pPr>
        <w:ind w:firstLine="709"/>
        <w:jc w:val="both"/>
        <w:rPr>
          <w:rFonts w:eastAsia="Calibri"/>
          <w:sz w:val="28"/>
          <w:szCs w:val="28"/>
          <w:lang w:eastAsia="en-US"/>
        </w:rPr>
      </w:pPr>
      <w:r w:rsidRPr="00CA0DF5">
        <w:rPr>
          <w:rFonts w:eastAsia="Calibri"/>
          <w:sz w:val="28"/>
          <w:szCs w:val="28"/>
          <w:lang w:eastAsia="en-US"/>
        </w:rPr>
        <w:t>По данной целевой статье планируются ассигнования, и осуществляется расходование средств резервного фонда Администрации Обливского района, в том числе:</w:t>
      </w:r>
    </w:p>
    <w:p w:rsidR="00CA0DF5" w:rsidRPr="00CA0DF5" w:rsidRDefault="00CA0DF5" w:rsidP="00CA0DF5">
      <w:pPr>
        <w:ind w:firstLine="709"/>
        <w:jc w:val="both"/>
        <w:rPr>
          <w:rFonts w:eastAsia="Calibri"/>
          <w:sz w:val="28"/>
          <w:szCs w:val="28"/>
          <w:lang w:eastAsia="en-US"/>
        </w:rPr>
      </w:pPr>
    </w:p>
    <w:p w:rsidR="00CA0DF5" w:rsidRPr="00CA0DF5" w:rsidRDefault="00CA0DF5" w:rsidP="00CA0DF5">
      <w:pPr>
        <w:tabs>
          <w:tab w:val="left" w:pos="0"/>
        </w:tabs>
        <w:ind w:firstLine="567"/>
        <w:jc w:val="both"/>
        <w:rPr>
          <w:sz w:val="28"/>
          <w:szCs w:val="28"/>
        </w:rPr>
      </w:pPr>
      <w:r w:rsidRPr="00CA0DF5">
        <w:rPr>
          <w:sz w:val="28"/>
          <w:szCs w:val="28"/>
        </w:rPr>
        <w:t>71180 - Расходы за счет средств резервного фонда Правительства Ростовской области.</w:t>
      </w:r>
    </w:p>
    <w:p w:rsidR="00CA0DF5" w:rsidRPr="00CA0DF5" w:rsidRDefault="00CA0DF5" w:rsidP="00CA0DF5">
      <w:pPr>
        <w:ind w:firstLine="709"/>
        <w:jc w:val="both"/>
        <w:rPr>
          <w:sz w:val="28"/>
          <w:szCs w:val="28"/>
        </w:rPr>
      </w:pPr>
      <w:r w:rsidRPr="00CA0DF5">
        <w:rPr>
          <w:color w:val="000000"/>
          <w:sz w:val="28"/>
          <w:szCs w:val="28"/>
        </w:rPr>
        <w:t>По данному направлению расходов отражаются расходы бюджета Обливского района, о</w:t>
      </w:r>
      <w:r w:rsidRPr="00CA0DF5">
        <w:rPr>
          <w:sz w:val="28"/>
          <w:szCs w:val="28"/>
        </w:rPr>
        <w:t>существляемые за счет средств резервного фонда Правительства Ростовской области.</w:t>
      </w:r>
    </w:p>
    <w:p w:rsidR="00CA0DF5" w:rsidRPr="00CA0DF5" w:rsidRDefault="00CA0DF5" w:rsidP="00CA0DF5">
      <w:pPr>
        <w:ind w:firstLine="709"/>
        <w:jc w:val="both"/>
        <w:rPr>
          <w:rFonts w:eastAsia="Calibri"/>
          <w:sz w:val="28"/>
          <w:szCs w:val="28"/>
          <w:lang w:eastAsia="en-US"/>
        </w:rPr>
      </w:pPr>
    </w:p>
    <w:p w:rsidR="00CA0DF5" w:rsidRPr="00CA0DF5" w:rsidRDefault="00CA0DF5" w:rsidP="00CA0DF5">
      <w:pPr>
        <w:ind w:firstLine="709"/>
        <w:jc w:val="both"/>
        <w:rPr>
          <w:rFonts w:eastAsia="Calibri"/>
          <w:sz w:val="28"/>
          <w:szCs w:val="28"/>
          <w:lang w:eastAsia="en-US"/>
        </w:rPr>
      </w:pPr>
      <w:r w:rsidRPr="00CA0DF5">
        <w:rPr>
          <w:rFonts w:eastAsia="Calibri"/>
          <w:sz w:val="28"/>
          <w:szCs w:val="28"/>
          <w:lang w:eastAsia="en-US"/>
        </w:rPr>
        <w:t>98010 – Резервный фонд Администрации Обливского района.</w:t>
      </w:r>
    </w:p>
    <w:p w:rsidR="00CA0DF5" w:rsidRPr="00CA0DF5" w:rsidRDefault="00CA0DF5" w:rsidP="00CA0DF5">
      <w:pPr>
        <w:ind w:firstLine="709"/>
        <w:jc w:val="both"/>
        <w:rPr>
          <w:rFonts w:eastAsia="Calibri"/>
          <w:sz w:val="28"/>
          <w:szCs w:val="28"/>
          <w:lang w:eastAsia="en-US"/>
        </w:rPr>
      </w:pPr>
    </w:p>
    <w:p w:rsidR="00CA0DF5" w:rsidRPr="00CA0DF5" w:rsidRDefault="00CA0DF5" w:rsidP="00CA0DF5">
      <w:pPr>
        <w:ind w:firstLine="709"/>
        <w:jc w:val="both"/>
        <w:rPr>
          <w:rFonts w:eastAsia="Calibri"/>
          <w:sz w:val="28"/>
          <w:szCs w:val="28"/>
          <w:lang w:eastAsia="en-US"/>
        </w:rPr>
      </w:pPr>
      <w:r w:rsidRPr="00CA0DF5">
        <w:rPr>
          <w:rFonts w:eastAsia="Calibri"/>
          <w:sz w:val="28"/>
          <w:szCs w:val="28"/>
          <w:lang w:eastAsia="en-US"/>
        </w:rPr>
        <w:t>99 2 00 00000 Обслуживание муниципального долга Обливского района</w:t>
      </w:r>
    </w:p>
    <w:p w:rsidR="00CA0DF5" w:rsidRPr="00CA0DF5" w:rsidRDefault="00CA0DF5" w:rsidP="00CA0DF5">
      <w:pPr>
        <w:ind w:firstLine="709"/>
        <w:jc w:val="both"/>
        <w:rPr>
          <w:rFonts w:eastAsia="Calibri"/>
          <w:sz w:val="28"/>
          <w:szCs w:val="28"/>
          <w:lang w:eastAsia="en-US"/>
        </w:rPr>
      </w:pPr>
    </w:p>
    <w:p w:rsidR="00CA0DF5" w:rsidRPr="00CA0DF5" w:rsidRDefault="00CA0DF5" w:rsidP="00CA0DF5">
      <w:pPr>
        <w:ind w:firstLine="709"/>
        <w:jc w:val="both"/>
        <w:rPr>
          <w:rFonts w:eastAsia="Calibri"/>
          <w:sz w:val="28"/>
          <w:szCs w:val="28"/>
          <w:lang w:eastAsia="en-US"/>
        </w:rPr>
      </w:pPr>
      <w:r w:rsidRPr="00CA0DF5">
        <w:rPr>
          <w:rFonts w:eastAsia="Calibri"/>
          <w:sz w:val="28"/>
          <w:szCs w:val="28"/>
          <w:lang w:eastAsia="en-US"/>
        </w:rPr>
        <w:t>По данной целевой статье планируются ассигнования, и осуществляется расходование средств резервного фонда Администрации Обливского района, в том числе:</w:t>
      </w:r>
    </w:p>
    <w:p w:rsidR="00CA0DF5" w:rsidRPr="00CA0DF5" w:rsidRDefault="00CA0DF5" w:rsidP="00CA0DF5">
      <w:pPr>
        <w:ind w:firstLine="709"/>
        <w:jc w:val="both"/>
        <w:rPr>
          <w:rFonts w:eastAsia="Calibri"/>
          <w:sz w:val="28"/>
          <w:szCs w:val="28"/>
          <w:lang w:eastAsia="en-US"/>
        </w:rPr>
      </w:pPr>
    </w:p>
    <w:p w:rsidR="00CA0DF5" w:rsidRPr="00CA0DF5" w:rsidRDefault="00CA0DF5" w:rsidP="00CA0DF5">
      <w:pPr>
        <w:ind w:firstLine="709"/>
        <w:jc w:val="both"/>
        <w:rPr>
          <w:rFonts w:eastAsia="Calibri"/>
          <w:sz w:val="28"/>
          <w:szCs w:val="28"/>
          <w:lang w:eastAsia="en-US"/>
        </w:rPr>
      </w:pPr>
      <w:r w:rsidRPr="00CA0DF5">
        <w:rPr>
          <w:rFonts w:eastAsia="Calibri"/>
          <w:sz w:val="28"/>
          <w:szCs w:val="28"/>
          <w:lang w:eastAsia="en-US"/>
        </w:rPr>
        <w:t>98020 - Процентные платежи по обслуживанию муниципального долга Обливского района.</w:t>
      </w:r>
    </w:p>
    <w:p w:rsidR="00CA0DF5" w:rsidRPr="00CA0DF5" w:rsidRDefault="00CA0DF5" w:rsidP="00CA0DF5">
      <w:pPr>
        <w:ind w:firstLine="709"/>
        <w:jc w:val="both"/>
        <w:rPr>
          <w:rFonts w:eastAsia="Calibri"/>
          <w:sz w:val="28"/>
          <w:szCs w:val="28"/>
          <w:lang w:eastAsia="en-US"/>
        </w:rPr>
      </w:pPr>
      <w:r w:rsidRPr="00CA0DF5">
        <w:rPr>
          <w:rFonts w:eastAsia="Calibri"/>
          <w:sz w:val="28"/>
          <w:szCs w:val="28"/>
          <w:lang w:eastAsia="en-US"/>
        </w:rPr>
        <w:t>По данному направлению расходов отражаются расходы бюджета района на оплату процентных платежей по обслуживанию муниципального долга Обливского района.</w:t>
      </w:r>
    </w:p>
    <w:p w:rsidR="00CA0DF5" w:rsidRPr="00CA0DF5" w:rsidRDefault="00CA0DF5" w:rsidP="00CA0DF5">
      <w:pPr>
        <w:autoSpaceDE w:val="0"/>
        <w:autoSpaceDN w:val="0"/>
        <w:adjustRightInd w:val="0"/>
        <w:ind w:firstLine="709"/>
        <w:outlineLvl w:val="4"/>
        <w:rPr>
          <w:snapToGrid w:val="0"/>
          <w:sz w:val="28"/>
          <w:szCs w:val="28"/>
        </w:rPr>
      </w:pPr>
    </w:p>
    <w:p w:rsidR="00CA0DF5" w:rsidRPr="00CA0DF5" w:rsidRDefault="00CA0DF5" w:rsidP="00CA0DF5">
      <w:pPr>
        <w:autoSpaceDE w:val="0"/>
        <w:autoSpaceDN w:val="0"/>
        <w:adjustRightInd w:val="0"/>
        <w:ind w:firstLine="709"/>
        <w:jc w:val="center"/>
        <w:outlineLvl w:val="4"/>
        <w:rPr>
          <w:snapToGrid w:val="0"/>
          <w:sz w:val="28"/>
          <w:szCs w:val="28"/>
        </w:rPr>
      </w:pPr>
      <w:r w:rsidRPr="00CA0DF5">
        <w:rPr>
          <w:snapToGrid w:val="0"/>
          <w:sz w:val="28"/>
          <w:szCs w:val="28"/>
        </w:rPr>
        <w:t>99 9 00 00000</w:t>
      </w:r>
      <w:proofErr w:type="gramStart"/>
      <w:r w:rsidRPr="00CA0DF5">
        <w:rPr>
          <w:snapToGrid w:val="0"/>
          <w:sz w:val="28"/>
          <w:szCs w:val="28"/>
        </w:rPr>
        <w:t xml:space="preserve"> И</w:t>
      </w:r>
      <w:proofErr w:type="gramEnd"/>
      <w:r w:rsidRPr="00CA0DF5">
        <w:rPr>
          <w:snapToGrid w:val="0"/>
          <w:sz w:val="28"/>
          <w:szCs w:val="28"/>
        </w:rPr>
        <w:t>ные непрограммные мероприятия</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данной целевой статье отражаются непрограммные расходы муниципальных органов Обливского района, не предусмотренные иными целевыми статьями расходов бюджета района, по соответствующим направлениям расходов, в том числе:</w:t>
      </w:r>
    </w:p>
    <w:p w:rsidR="00CA0DF5" w:rsidRPr="00CA0DF5" w:rsidRDefault="00CA0DF5" w:rsidP="00CA0DF5">
      <w:pPr>
        <w:autoSpaceDE w:val="0"/>
        <w:autoSpaceDN w:val="0"/>
        <w:adjustRightInd w:val="0"/>
        <w:ind w:firstLine="709"/>
        <w:jc w:val="both"/>
        <w:outlineLvl w:val="4"/>
        <w:rPr>
          <w:snapToGrid w:val="0"/>
          <w:sz w:val="28"/>
          <w:szCs w:val="28"/>
          <w:highlight w:val="yellow"/>
        </w:rPr>
      </w:pP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00110 – Расходы на выплаты по оплате труда работников муниципальных органов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lastRenderedPageBreak/>
        <w:t>По данному направлению расходов отражаются расходы бюджета района на выплаты по оплате труда работников межведомственного архива.</w:t>
      </w:r>
    </w:p>
    <w:p w:rsidR="00CA0DF5" w:rsidRPr="00CA0DF5" w:rsidRDefault="00CA0DF5" w:rsidP="00CA0DF5">
      <w:pPr>
        <w:autoSpaceDE w:val="0"/>
        <w:autoSpaceDN w:val="0"/>
        <w:adjustRightInd w:val="0"/>
        <w:ind w:firstLine="709"/>
        <w:jc w:val="both"/>
        <w:outlineLvl w:val="4"/>
        <w:rPr>
          <w:snapToGrid w:val="0"/>
          <w:sz w:val="28"/>
          <w:szCs w:val="28"/>
          <w:highlight w:val="yellow"/>
        </w:rPr>
      </w:pPr>
    </w:p>
    <w:p w:rsidR="00CA0DF5" w:rsidRPr="00CA0DF5" w:rsidRDefault="00CA0DF5" w:rsidP="00CA0DF5">
      <w:pPr>
        <w:ind w:firstLine="709"/>
        <w:jc w:val="both"/>
        <w:rPr>
          <w:color w:val="000000"/>
          <w:sz w:val="28"/>
          <w:szCs w:val="28"/>
        </w:rPr>
      </w:pPr>
      <w:r w:rsidRPr="00CA0DF5">
        <w:rPr>
          <w:sz w:val="28"/>
          <w:szCs w:val="28"/>
        </w:rPr>
        <w:t xml:space="preserve">28620 – </w:t>
      </w:r>
      <w:r w:rsidRPr="00CA0DF5">
        <w:rPr>
          <w:color w:val="000000"/>
          <w:sz w:val="28"/>
          <w:szCs w:val="28"/>
        </w:rPr>
        <w:t>Расходы на уплату взносов на капитальный ремонт общего имущества в многоквартирных домах, собственником помещения которых является муниципальное образование «Обливский район».</w:t>
      </w:r>
    </w:p>
    <w:p w:rsidR="00CA0DF5" w:rsidRPr="00CA0DF5" w:rsidRDefault="00CA0DF5" w:rsidP="00CA0DF5">
      <w:pPr>
        <w:ind w:firstLine="709"/>
        <w:jc w:val="both"/>
        <w:rPr>
          <w:snapToGrid w:val="0"/>
          <w:sz w:val="28"/>
          <w:szCs w:val="28"/>
        </w:rPr>
      </w:pPr>
      <w:r w:rsidRPr="00CA0DF5">
        <w:rPr>
          <w:snapToGrid w:val="0"/>
          <w:sz w:val="28"/>
          <w:szCs w:val="28"/>
        </w:rPr>
        <w:t>По данному направлению расходов отражаются расходы бюджета района на уплату взносов на капитальный ремонт общего имущества в многоквартирных домах, собственником помещения которых является муниципальное образование «Обливский район» по иным непрограммным мероприятиям.</w:t>
      </w:r>
    </w:p>
    <w:p w:rsidR="00CA0DF5" w:rsidRPr="00CA0DF5" w:rsidRDefault="00CA0DF5" w:rsidP="00CA0DF5">
      <w:pPr>
        <w:ind w:firstLine="709"/>
        <w:jc w:val="both"/>
        <w:rPr>
          <w:snapToGrid w:val="0"/>
          <w:sz w:val="28"/>
          <w:szCs w:val="28"/>
        </w:rPr>
      </w:pPr>
    </w:p>
    <w:p w:rsidR="00CA0DF5" w:rsidRPr="00CA0DF5" w:rsidRDefault="00CA0DF5" w:rsidP="00CA0DF5">
      <w:pPr>
        <w:ind w:firstLine="709"/>
        <w:jc w:val="both"/>
        <w:rPr>
          <w:snapToGrid w:val="0"/>
          <w:sz w:val="28"/>
          <w:szCs w:val="28"/>
        </w:rPr>
      </w:pPr>
      <w:r w:rsidRPr="00CA0DF5">
        <w:rPr>
          <w:snapToGrid w:val="0"/>
          <w:sz w:val="28"/>
          <w:szCs w:val="28"/>
        </w:rPr>
        <w:t>29890 - Расходы, зарезервированные на финансовое обеспечение расходных обязательств, в целях софинансирования которых предоставляются средства из областного бюджета.</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расходы, зарезервированные на финансовое обеспечение расходных обязательств, в целях софинансирования которых предоставляются средства из областного бюджета.</w:t>
      </w:r>
    </w:p>
    <w:p w:rsidR="00CA0DF5" w:rsidRPr="00CA0DF5" w:rsidRDefault="00CA0DF5" w:rsidP="00CA0DF5">
      <w:pPr>
        <w:ind w:firstLine="709"/>
        <w:jc w:val="both"/>
        <w:rPr>
          <w:snapToGrid w:val="0"/>
          <w:sz w:val="28"/>
          <w:szCs w:val="28"/>
        </w:rPr>
      </w:pPr>
    </w:p>
    <w:p w:rsidR="00CA0DF5" w:rsidRPr="00CA0DF5" w:rsidRDefault="00CA0DF5" w:rsidP="00CA0DF5">
      <w:pPr>
        <w:ind w:firstLine="709"/>
        <w:jc w:val="both"/>
        <w:rPr>
          <w:snapToGrid w:val="0"/>
          <w:sz w:val="28"/>
          <w:szCs w:val="28"/>
        </w:rPr>
      </w:pPr>
      <w:r w:rsidRPr="00CA0DF5">
        <w:rPr>
          <w:snapToGrid w:val="0"/>
          <w:sz w:val="28"/>
          <w:szCs w:val="28"/>
        </w:rPr>
        <w:t>54220 - 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p w:rsidR="00CA0DF5" w:rsidRPr="00CA0DF5" w:rsidRDefault="00CA0DF5" w:rsidP="00CA0DF5">
      <w:pPr>
        <w:autoSpaceDE w:val="0"/>
        <w:autoSpaceDN w:val="0"/>
        <w:adjustRightInd w:val="0"/>
        <w:ind w:firstLine="709"/>
        <w:jc w:val="both"/>
        <w:outlineLvl w:val="4"/>
        <w:rPr>
          <w:snapToGrid w:val="0"/>
          <w:sz w:val="28"/>
          <w:szCs w:val="28"/>
        </w:rPr>
      </w:pPr>
      <w:proofErr w:type="gramStart"/>
      <w:r w:rsidRPr="00CA0DF5">
        <w:rPr>
          <w:color w:val="000000"/>
          <w:sz w:val="28"/>
          <w:szCs w:val="28"/>
        </w:rPr>
        <w:t>По данному направлению расходов отражаются расходы бюджета района на к</w:t>
      </w:r>
      <w:r w:rsidRPr="00CA0DF5">
        <w:rPr>
          <w:snapToGrid w:val="0"/>
          <w:sz w:val="28"/>
          <w:szCs w:val="28"/>
        </w:rPr>
        <w:t>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осуществляемые за счет субвенций из федерального бюджета.</w:t>
      </w:r>
      <w:proofErr w:type="gramEnd"/>
    </w:p>
    <w:p w:rsidR="00CA0DF5" w:rsidRPr="00CA0DF5" w:rsidRDefault="00CA0DF5" w:rsidP="00CA0DF5">
      <w:pPr>
        <w:ind w:firstLine="709"/>
        <w:jc w:val="both"/>
        <w:rPr>
          <w:snapToGrid w:val="0"/>
          <w:sz w:val="28"/>
          <w:szCs w:val="28"/>
        </w:rPr>
      </w:pPr>
    </w:p>
    <w:p w:rsidR="00CA0DF5" w:rsidRPr="00CA0DF5" w:rsidRDefault="00CA0DF5" w:rsidP="00CA0DF5">
      <w:pPr>
        <w:ind w:firstLine="709"/>
        <w:jc w:val="both"/>
        <w:rPr>
          <w:snapToGrid w:val="0"/>
          <w:sz w:val="28"/>
          <w:szCs w:val="28"/>
        </w:rPr>
      </w:pPr>
      <w:proofErr w:type="gramStart"/>
      <w:r w:rsidRPr="00CA0DF5">
        <w:rPr>
          <w:snapToGrid w:val="0"/>
          <w:sz w:val="28"/>
          <w:szCs w:val="28"/>
        </w:rPr>
        <w:t>5422</w:t>
      </w:r>
      <w:r w:rsidRPr="00CA0DF5">
        <w:rPr>
          <w:snapToGrid w:val="0"/>
          <w:sz w:val="28"/>
          <w:szCs w:val="28"/>
          <w:lang w:val="en-US"/>
        </w:rPr>
        <w:t>F</w:t>
      </w:r>
      <w:r w:rsidRPr="00CA0DF5">
        <w:rPr>
          <w:snapToGrid w:val="0"/>
          <w:sz w:val="28"/>
          <w:szCs w:val="28"/>
        </w:rPr>
        <w:t xml:space="preserve"> - 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 счет средств резервного фонда</w:t>
      </w:r>
      <w:proofErr w:type="gramEnd"/>
      <w:r w:rsidRPr="00CA0DF5">
        <w:rPr>
          <w:snapToGrid w:val="0"/>
          <w:sz w:val="28"/>
          <w:szCs w:val="28"/>
        </w:rPr>
        <w:t xml:space="preserve"> Правительства Российской Федерации.</w:t>
      </w:r>
    </w:p>
    <w:p w:rsidR="00CA0DF5" w:rsidRPr="00CA0DF5" w:rsidRDefault="00CA0DF5" w:rsidP="00CA0DF5">
      <w:pPr>
        <w:autoSpaceDE w:val="0"/>
        <w:autoSpaceDN w:val="0"/>
        <w:adjustRightInd w:val="0"/>
        <w:ind w:firstLine="709"/>
        <w:jc w:val="both"/>
        <w:outlineLvl w:val="4"/>
        <w:rPr>
          <w:snapToGrid w:val="0"/>
          <w:sz w:val="28"/>
          <w:szCs w:val="28"/>
        </w:rPr>
      </w:pPr>
      <w:proofErr w:type="gramStart"/>
      <w:r w:rsidRPr="00CA0DF5">
        <w:rPr>
          <w:color w:val="000000"/>
          <w:sz w:val="28"/>
          <w:szCs w:val="28"/>
        </w:rPr>
        <w:t>По данному направлению расходов отражаются расходы бюджета района на к</w:t>
      </w:r>
      <w:r w:rsidRPr="00CA0DF5">
        <w:rPr>
          <w:snapToGrid w:val="0"/>
          <w:sz w:val="28"/>
          <w:szCs w:val="28"/>
        </w:rPr>
        <w:t xml:space="preserve">омпенсацию расходов, связанных с оказанием медицинскими организациями, </w:t>
      </w:r>
      <w:r w:rsidRPr="00CA0DF5">
        <w:rPr>
          <w:snapToGrid w:val="0"/>
          <w:sz w:val="28"/>
          <w:szCs w:val="28"/>
        </w:rPr>
        <w:lastRenderedPageBreak/>
        <w:t>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осуществляемые за счет субвенций из федерального бюджета.</w:t>
      </w:r>
      <w:proofErr w:type="gramEnd"/>
    </w:p>
    <w:p w:rsidR="00CA0DF5" w:rsidRPr="00CA0DF5" w:rsidRDefault="00CA0DF5" w:rsidP="00CA0DF5">
      <w:pPr>
        <w:ind w:firstLine="709"/>
        <w:jc w:val="both"/>
        <w:rPr>
          <w:snapToGrid w:val="0"/>
          <w:sz w:val="28"/>
          <w:szCs w:val="28"/>
        </w:rPr>
      </w:pPr>
    </w:p>
    <w:p w:rsidR="00CA0DF5" w:rsidRPr="00CA0DF5" w:rsidRDefault="00CA0DF5" w:rsidP="00CA0DF5">
      <w:pPr>
        <w:ind w:firstLine="709"/>
        <w:jc w:val="both"/>
        <w:rPr>
          <w:snapToGrid w:val="0"/>
          <w:sz w:val="28"/>
          <w:szCs w:val="28"/>
        </w:rPr>
      </w:pPr>
      <w:proofErr w:type="gramStart"/>
      <w:r w:rsidRPr="00CA0DF5">
        <w:rPr>
          <w:snapToGrid w:val="0"/>
          <w:sz w:val="28"/>
          <w:szCs w:val="28"/>
        </w:rPr>
        <w:t>56940 - Иные межбюджетные трансферты на возмещение расходов, понесенных бюджетами субъектов Российской Федерации на размещение и питание граждан Российской Федерации, Украины, Донецкой Народной Республики, Луганской Народной Республики и лиц без гражданства, постоянно проживавших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и Луганской Народной Республики, прибывших на территорию Российской Федерации в экстренном массовом</w:t>
      </w:r>
      <w:proofErr w:type="gramEnd"/>
      <w:r w:rsidRPr="00CA0DF5">
        <w:rPr>
          <w:snapToGrid w:val="0"/>
          <w:sz w:val="28"/>
          <w:szCs w:val="28"/>
        </w:rPr>
        <w:t xml:space="preserve"> </w:t>
      </w:r>
      <w:proofErr w:type="gramStart"/>
      <w:r w:rsidRPr="00CA0DF5">
        <w:rPr>
          <w:snapToGrid w:val="0"/>
          <w:sz w:val="28"/>
          <w:szCs w:val="28"/>
        </w:rPr>
        <w:t>порядке</w:t>
      </w:r>
      <w:proofErr w:type="gramEnd"/>
      <w:r w:rsidRPr="00CA0DF5">
        <w:rPr>
          <w:snapToGrid w:val="0"/>
          <w:sz w:val="28"/>
          <w:szCs w:val="28"/>
        </w:rPr>
        <w:t xml:space="preserve"> и находившихся в пунктах временного размещения и питания, за счет средств резервного фонда Правительства Российской Федерации.</w:t>
      </w:r>
    </w:p>
    <w:p w:rsidR="00CA0DF5" w:rsidRPr="00CA0DF5" w:rsidRDefault="00CA0DF5" w:rsidP="00CA0DF5">
      <w:pPr>
        <w:autoSpaceDE w:val="0"/>
        <w:autoSpaceDN w:val="0"/>
        <w:adjustRightInd w:val="0"/>
        <w:ind w:firstLine="709"/>
        <w:jc w:val="both"/>
        <w:outlineLvl w:val="4"/>
        <w:rPr>
          <w:snapToGrid w:val="0"/>
          <w:sz w:val="28"/>
          <w:szCs w:val="28"/>
        </w:rPr>
      </w:pPr>
      <w:proofErr w:type="gramStart"/>
      <w:r w:rsidRPr="00CA0DF5">
        <w:rPr>
          <w:color w:val="000000"/>
          <w:sz w:val="28"/>
          <w:szCs w:val="28"/>
        </w:rPr>
        <w:t xml:space="preserve">По данному направлению расходов отражаются расходы бюджета района </w:t>
      </w:r>
      <w:r w:rsidRPr="00CA0DF5">
        <w:rPr>
          <w:snapToGrid w:val="0"/>
          <w:sz w:val="28"/>
          <w:szCs w:val="28"/>
        </w:rPr>
        <w:t>на возмещение расходов, понесенных бюджетами субъектов Российской Федерации на размещение и питание граждан Российской Федерации, Украины, Донецкой Народной Республики, Луганской Народной Республики и лиц без гражданства, постоянно проживавших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и Луганской Народной Республики, прибывших на территорию Российской</w:t>
      </w:r>
      <w:proofErr w:type="gramEnd"/>
      <w:r w:rsidRPr="00CA0DF5">
        <w:rPr>
          <w:snapToGrid w:val="0"/>
          <w:sz w:val="28"/>
          <w:szCs w:val="28"/>
        </w:rPr>
        <w:t xml:space="preserve"> Федерации в экстренном массовом порядке и находившихся в пунктах временного размещения и питания, за счет средств резервного фонда Правительства Российской Федерации.</w:t>
      </w:r>
    </w:p>
    <w:p w:rsidR="00CA0DF5" w:rsidRPr="00CA0DF5" w:rsidRDefault="00CA0DF5" w:rsidP="00CA0DF5">
      <w:pPr>
        <w:ind w:firstLine="709"/>
        <w:jc w:val="both"/>
        <w:rPr>
          <w:snapToGrid w:val="0"/>
          <w:sz w:val="28"/>
          <w:szCs w:val="28"/>
        </w:rPr>
      </w:pPr>
    </w:p>
    <w:p w:rsidR="00CA0DF5" w:rsidRPr="00CA0DF5" w:rsidRDefault="00CA0DF5" w:rsidP="00CA0DF5">
      <w:pPr>
        <w:tabs>
          <w:tab w:val="left" w:pos="709"/>
        </w:tabs>
        <w:ind w:firstLine="709"/>
        <w:jc w:val="both"/>
        <w:rPr>
          <w:color w:val="000000"/>
          <w:sz w:val="28"/>
          <w:szCs w:val="28"/>
        </w:rPr>
      </w:pPr>
      <w:r w:rsidRPr="00CA0DF5">
        <w:rPr>
          <w:sz w:val="28"/>
          <w:szCs w:val="28"/>
        </w:rPr>
        <w:t>59310 – Расходы на г</w:t>
      </w:r>
      <w:r w:rsidRPr="00CA0DF5">
        <w:rPr>
          <w:color w:val="000000"/>
          <w:sz w:val="28"/>
          <w:szCs w:val="28"/>
        </w:rPr>
        <w:t>осударственную регистрацию актов гражданского состояния.</w:t>
      </w:r>
    </w:p>
    <w:p w:rsidR="00CA0DF5" w:rsidRPr="00CA0DF5" w:rsidRDefault="00CA0DF5" w:rsidP="00CA0DF5">
      <w:pPr>
        <w:autoSpaceDE w:val="0"/>
        <w:autoSpaceDN w:val="0"/>
        <w:adjustRightInd w:val="0"/>
        <w:ind w:firstLine="709"/>
        <w:jc w:val="both"/>
        <w:outlineLvl w:val="4"/>
        <w:rPr>
          <w:snapToGrid w:val="0"/>
          <w:sz w:val="28"/>
          <w:szCs w:val="28"/>
        </w:rPr>
      </w:pPr>
      <w:r w:rsidRPr="00CA0DF5">
        <w:rPr>
          <w:color w:val="000000"/>
          <w:sz w:val="28"/>
          <w:szCs w:val="28"/>
        </w:rPr>
        <w:t>По данному направлению расходов отражаются расходы бюджета района на осуществление полномочий по государственной регистрации актов гражданского состояния</w:t>
      </w:r>
      <w:r w:rsidRPr="00CA0DF5">
        <w:rPr>
          <w:snapToGrid w:val="0"/>
          <w:sz w:val="28"/>
          <w:szCs w:val="28"/>
        </w:rPr>
        <w:t>, осуществляемые за счет субвенций из федерального бюджета.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autoSpaceDE w:val="0"/>
        <w:autoSpaceDN w:val="0"/>
        <w:adjustRightInd w:val="0"/>
        <w:ind w:firstLine="709"/>
        <w:jc w:val="both"/>
        <w:outlineLvl w:val="4"/>
        <w:rPr>
          <w:bCs/>
          <w:sz w:val="28"/>
          <w:szCs w:val="28"/>
        </w:rPr>
      </w:pPr>
      <w:r w:rsidRPr="00CA0DF5">
        <w:rPr>
          <w:color w:val="000000"/>
          <w:sz w:val="28"/>
          <w:szCs w:val="28"/>
        </w:rPr>
        <w:t xml:space="preserve">72350 – </w:t>
      </w:r>
      <w:r w:rsidRPr="00CA0DF5">
        <w:rPr>
          <w:snapToGrid w:val="0"/>
          <w:sz w:val="28"/>
          <w:szCs w:val="28"/>
        </w:rPr>
        <w:t>О</w:t>
      </w:r>
      <w:r w:rsidRPr="00CA0DF5">
        <w:rPr>
          <w:bCs/>
          <w:sz w:val="28"/>
          <w:szCs w:val="28"/>
        </w:rPr>
        <w:t>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w:t>
      </w:r>
    </w:p>
    <w:p w:rsidR="00CA0DF5" w:rsidRPr="00CA0DF5" w:rsidRDefault="00CA0DF5" w:rsidP="00CA0DF5">
      <w:pPr>
        <w:ind w:firstLine="709"/>
        <w:jc w:val="both"/>
        <w:rPr>
          <w:rFonts w:eastAsia="Calibri"/>
          <w:sz w:val="28"/>
          <w:szCs w:val="28"/>
          <w:lang w:eastAsia="en-US"/>
        </w:rPr>
      </w:pPr>
      <w:r w:rsidRPr="00CA0DF5">
        <w:rPr>
          <w:color w:val="000000"/>
          <w:sz w:val="28"/>
          <w:szCs w:val="28"/>
        </w:rPr>
        <w:t xml:space="preserve">По данному направлению расходов отражаются расходы бюджета района </w:t>
      </w:r>
      <w:r w:rsidRPr="00CA0DF5">
        <w:rPr>
          <w:snapToGrid w:val="0"/>
          <w:sz w:val="28"/>
          <w:szCs w:val="28"/>
        </w:rPr>
        <w:t xml:space="preserve">на </w:t>
      </w:r>
      <w:r w:rsidRPr="00CA0DF5">
        <w:rPr>
          <w:bCs/>
          <w:sz w:val="28"/>
          <w:szCs w:val="28"/>
        </w:rPr>
        <w:t>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w:t>
      </w:r>
      <w:r w:rsidRPr="00CA0DF5">
        <w:rPr>
          <w:snapToGrid w:val="0"/>
          <w:sz w:val="28"/>
          <w:szCs w:val="28"/>
        </w:rPr>
        <w:t>, осуществляемые за счет субвенций из областного бюджета</w:t>
      </w:r>
      <w:r w:rsidRPr="00CA0DF5">
        <w:rPr>
          <w:rFonts w:eastAsia="Calibri"/>
          <w:sz w:val="28"/>
          <w:szCs w:val="28"/>
          <w:lang w:eastAsia="en-US"/>
        </w:rPr>
        <w:t>.</w:t>
      </w:r>
    </w:p>
    <w:p w:rsidR="00CA0DF5" w:rsidRPr="00CA0DF5" w:rsidRDefault="00CA0DF5" w:rsidP="00CA0DF5">
      <w:pPr>
        <w:ind w:firstLine="709"/>
        <w:jc w:val="both"/>
        <w:rPr>
          <w:rFonts w:eastAsia="Calibri"/>
          <w:sz w:val="28"/>
          <w:szCs w:val="28"/>
          <w:lang w:eastAsia="en-US"/>
        </w:rPr>
      </w:pPr>
    </w:p>
    <w:p w:rsidR="00CA0DF5" w:rsidRPr="00CA0DF5" w:rsidRDefault="00CA0DF5" w:rsidP="00CA0DF5">
      <w:pPr>
        <w:ind w:firstLine="709"/>
        <w:jc w:val="both"/>
        <w:rPr>
          <w:rFonts w:eastAsia="Calibri"/>
          <w:sz w:val="28"/>
          <w:szCs w:val="28"/>
          <w:lang w:eastAsia="en-US"/>
        </w:rPr>
      </w:pPr>
      <w:r w:rsidRPr="00CA0DF5">
        <w:rPr>
          <w:rFonts w:eastAsia="Calibri"/>
          <w:sz w:val="28"/>
          <w:szCs w:val="28"/>
          <w:lang w:eastAsia="en-US"/>
        </w:rPr>
        <w:lastRenderedPageBreak/>
        <w:t>98040 - Условно утвержденные расходы в рамках непрограммных расходов муниципальных органов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p>
    <w:p w:rsidR="00CA0DF5" w:rsidRPr="00CA0DF5" w:rsidRDefault="00CA0DF5" w:rsidP="00CA0DF5">
      <w:pPr>
        <w:ind w:firstLine="709"/>
        <w:jc w:val="both"/>
        <w:rPr>
          <w:sz w:val="28"/>
          <w:szCs w:val="28"/>
        </w:rPr>
      </w:pPr>
      <w:r w:rsidRPr="00CA0DF5">
        <w:rPr>
          <w:sz w:val="28"/>
          <w:szCs w:val="28"/>
        </w:rPr>
        <w:t>99990 –Реализация направления расходов в рамках непрограммных расходов органов местного самоуправления Обливского района».</w:t>
      </w:r>
    </w:p>
    <w:p w:rsidR="00CA0DF5" w:rsidRPr="00CA0DF5" w:rsidRDefault="00CA0DF5" w:rsidP="00CA0DF5">
      <w:pPr>
        <w:autoSpaceDE w:val="0"/>
        <w:autoSpaceDN w:val="0"/>
        <w:adjustRightInd w:val="0"/>
        <w:ind w:firstLine="709"/>
        <w:jc w:val="both"/>
        <w:outlineLvl w:val="4"/>
        <w:rPr>
          <w:snapToGrid w:val="0"/>
          <w:sz w:val="28"/>
          <w:szCs w:val="28"/>
        </w:rPr>
      </w:pPr>
      <w:r w:rsidRPr="00CA0DF5">
        <w:rPr>
          <w:snapToGrid w:val="0"/>
          <w:sz w:val="28"/>
          <w:szCs w:val="28"/>
        </w:rPr>
        <w:t>По данному направлению расходов отражаются расходы бюджета района на финансовое обеспечение мероприятий и (или) обособленных функций органов местного самоуправления Обливского района, для отражения которых не предусмотрены обособленные направления расходов.</w:t>
      </w:r>
    </w:p>
    <w:p w:rsidR="00CA0DF5" w:rsidRPr="00CA0DF5" w:rsidRDefault="00CA0DF5" w:rsidP="00CA0DF5">
      <w:pPr>
        <w:ind w:firstLine="709"/>
        <w:jc w:val="right"/>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Default="00CA0DF5" w:rsidP="00CA0DF5">
      <w:pPr>
        <w:widowControl w:val="0"/>
        <w:tabs>
          <w:tab w:val="left" w:pos="3828"/>
        </w:tabs>
        <w:autoSpaceDE w:val="0"/>
        <w:autoSpaceDN w:val="0"/>
        <w:adjustRightInd w:val="0"/>
        <w:jc w:val="center"/>
        <w:rPr>
          <w:snapToGrid w:val="0"/>
          <w:sz w:val="28"/>
          <w:szCs w:val="28"/>
        </w:rPr>
      </w:pPr>
    </w:p>
    <w:p w:rsidR="000A233A" w:rsidRDefault="000A233A" w:rsidP="00CA0DF5">
      <w:pPr>
        <w:widowControl w:val="0"/>
        <w:tabs>
          <w:tab w:val="left" w:pos="3828"/>
        </w:tabs>
        <w:autoSpaceDE w:val="0"/>
        <w:autoSpaceDN w:val="0"/>
        <w:adjustRightInd w:val="0"/>
        <w:jc w:val="center"/>
        <w:rPr>
          <w:snapToGrid w:val="0"/>
          <w:sz w:val="28"/>
          <w:szCs w:val="28"/>
        </w:rPr>
      </w:pPr>
    </w:p>
    <w:p w:rsidR="000A233A" w:rsidRDefault="000A233A" w:rsidP="00CA0DF5">
      <w:pPr>
        <w:widowControl w:val="0"/>
        <w:tabs>
          <w:tab w:val="left" w:pos="3828"/>
        </w:tabs>
        <w:autoSpaceDE w:val="0"/>
        <w:autoSpaceDN w:val="0"/>
        <w:adjustRightInd w:val="0"/>
        <w:jc w:val="center"/>
        <w:rPr>
          <w:snapToGrid w:val="0"/>
          <w:sz w:val="28"/>
          <w:szCs w:val="28"/>
        </w:rPr>
      </w:pPr>
    </w:p>
    <w:p w:rsidR="000A233A" w:rsidRPr="00CA0DF5" w:rsidRDefault="000A233A"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center"/>
        <w:rPr>
          <w:snapToGrid w:val="0"/>
          <w:sz w:val="28"/>
          <w:szCs w:val="28"/>
        </w:rPr>
      </w:pPr>
    </w:p>
    <w:p w:rsidR="00CA0DF5" w:rsidRPr="00CA0DF5" w:rsidRDefault="00CA0DF5" w:rsidP="00CA0DF5">
      <w:pPr>
        <w:widowControl w:val="0"/>
        <w:tabs>
          <w:tab w:val="left" w:pos="3828"/>
        </w:tabs>
        <w:autoSpaceDE w:val="0"/>
        <w:autoSpaceDN w:val="0"/>
        <w:adjustRightInd w:val="0"/>
        <w:jc w:val="right"/>
      </w:pPr>
      <w:r w:rsidRPr="00CA0DF5">
        <w:lastRenderedPageBreak/>
        <w:t>Приложение № 2</w:t>
      </w:r>
    </w:p>
    <w:p w:rsidR="00CA0DF5" w:rsidRPr="00CA0DF5" w:rsidRDefault="00CA0DF5" w:rsidP="00CA0DF5">
      <w:pPr>
        <w:ind w:left="4536"/>
        <w:jc w:val="center"/>
      </w:pPr>
      <w:r w:rsidRPr="00CA0DF5">
        <w:t>к Положению о порядке применения</w:t>
      </w:r>
      <w:r w:rsidR="000A233A">
        <w:t xml:space="preserve"> </w:t>
      </w:r>
      <w:r w:rsidRPr="00CA0DF5">
        <w:t>бюджетной классификации расходов</w:t>
      </w:r>
      <w:r w:rsidR="000A233A">
        <w:t xml:space="preserve"> </w:t>
      </w:r>
      <w:r w:rsidRPr="00CA0DF5">
        <w:t>бюджета</w:t>
      </w:r>
      <w:r w:rsidR="000A233A">
        <w:t xml:space="preserve"> </w:t>
      </w:r>
      <w:r w:rsidRPr="00CA0DF5">
        <w:t>Обливского района на 2022 год и на плановый период 2023 и 2024 годов</w:t>
      </w:r>
    </w:p>
    <w:p w:rsidR="00CA0DF5" w:rsidRPr="00CA0DF5" w:rsidRDefault="00CA0DF5" w:rsidP="00CA0DF5">
      <w:pPr>
        <w:jc w:val="right"/>
      </w:pPr>
    </w:p>
    <w:p w:rsidR="00CA0DF5" w:rsidRPr="00CA0DF5" w:rsidRDefault="00CA0DF5" w:rsidP="00CA0DF5">
      <w:pPr>
        <w:autoSpaceDE w:val="0"/>
        <w:autoSpaceDN w:val="0"/>
        <w:adjustRightInd w:val="0"/>
        <w:ind w:firstLine="709"/>
        <w:jc w:val="center"/>
        <w:outlineLvl w:val="4"/>
        <w:rPr>
          <w:b/>
          <w:sz w:val="28"/>
          <w:szCs w:val="28"/>
        </w:rPr>
      </w:pPr>
      <w:r w:rsidRPr="00CA0DF5">
        <w:rPr>
          <w:b/>
          <w:sz w:val="28"/>
          <w:szCs w:val="28"/>
        </w:rPr>
        <w:t xml:space="preserve">Перечень </w:t>
      </w:r>
      <w:proofErr w:type="gramStart"/>
      <w:r w:rsidRPr="00CA0DF5">
        <w:rPr>
          <w:b/>
          <w:sz w:val="28"/>
          <w:szCs w:val="28"/>
        </w:rPr>
        <w:t>кодов целевых статей расходов бюджета района</w:t>
      </w:r>
      <w:proofErr w:type="gramEnd"/>
    </w:p>
    <w:p w:rsidR="00CA0DF5" w:rsidRPr="00CA0DF5" w:rsidRDefault="00CA0DF5" w:rsidP="00CA0DF5">
      <w:pPr>
        <w:autoSpaceDE w:val="0"/>
        <w:autoSpaceDN w:val="0"/>
        <w:adjustRightInd w:val="0"/>
        <w:ind w:left="928"/>
        <w:jc w:val="center"/>
        <w:outlineLvl w:val="4"/>
        <w:rPr>
          <w:b/>
          <w:sz w:val="28"/>
          <w:szCs w:val="28"/>
        </w:rPr>
      </w:pPr>
    </w:p>
    <w:tbl>
      <w:tblPr>
        <w:tblW w:w="10221" w:type="dxa"/>
        <w:tblInd w:w="93" w:type="dxa"/>
        <w:tblLook w:val="04A0" w:firstRow="1" w:lastRow="0" w:firstColumn="1" w:lastColumn="0" w:noHBand="0" w:noVBand="1"/>
      </w:tblPr>
      <w:tblGrid>
        <w:gridCol w:w="2283"/>
        <w:gridCol w:w="7938"/>
      </w:tblGrid>
      <w:tr w:rsidR="00CA0DF5" w:rsidRPr="00CA0DF5" w:rsidTr="00275D32">
        <w:trPr>
          <w:trHeight w:val="699"/>
        </w:trPr>
        <w:tc>
          <w:tcPr>
            <w:tcW w:w="2283" w:type="dxa"/>
            <w:tcBorders>
              <w:top w:val="single" w:sz="4" w:space="0" w:color="auto"/>
              <w:left w:val="single" w:sz="4" w:space="0" w:color="auto"/>
              <w:bottom w:val="single" w:sz="4" w:space="0" w:color="auto"/>
              <w:right w:val="single" w:sz="4" w:space="0" w:color="auto"/>
            </w:tcBorders>
            <w:shd w:val="clear" w:color="auto" w:fill="auto"/>
            <w:hideMark/>
          </w:tcPr>
          <w:p w:rsidR="00CA0DF5" w:rsidRPr="00CA0DF5" w:rsidRDefault="00CA0DF5" w:rsidP="00CA0DF5">
            <w:pPr>
              <w:jc w:val="center"/>
              <w:rPr>
                <w:color w:val="000000"/>
                <w:sz w:val="28"/>
                <w:szCs w:val="28"/>
              </w:rPr>
            </w:pPr>
            <w:r w:rsidRPr="00CA0DF5">
              <w:rPr>
                <w:b/>
                <w:color w:val="000000"/>
                <w:sz w:val="26"/>
                <w:szCs w:val="26"/>
              </w:rPr>
              <w:t>Код</w:t>
            </w:r>
          </w:p>
        </w:tc>
        <w:tc>
          <w:tcPr>
            <w:tcW w:w="7938" w:type="dxa"/>
            <w:tcBorders>
              <w:top w:val="single" w:sz="4" w:space="0" w:color="auto"/>
              <w:left w:val="nil"/>
              <w:bottom w:val="single" w:sz="4" w:space="0" w:color="auto"/>
              <w:right w:val="single" w:sz="4" w:space="0" w:color="auto"/>
            </w:tcBorders>
            <w:shd w:val="clear" w:color="000000" w:fill="FFFFFF"/>
            <w:hideMark/>
          </w:tcPr>
          <w:p w:rsidR="00CA0DF5" w:rsidRPr="00CA0DF5" w:rsidRDefault="00CA0DF5" w:rsidP="00CA0DF5">
            <w:pPr>
              <w:jc w:val="center"/>
              <w:rPr>
                <w:color w:val="000000"/>
                <w:sz w:val="28"/>
                <w:szCs w:val="28"/>
              </w:rPr>
            </w:pPr>
            <w:r w:rsidRPr="00CA0DF5">
              <w:rPr>
                <w:b/>
                <w:color w:val="000000"/>
                <w:sz w:val="26"/>
                <w:szCs w:val="26"/>
              </w:rPr>
              <w:t>Наименование целевой статьи расходов</w:t>
            </w:r>
          </w:p>
        </w:tc>
      </w:tr>
    </w:tbl>
    <w:p w:rsidR="00CA0DF5" w:rsidRPr="00CA0DF5" w:rsidRDefault="00CA0DF5" w:rsidP="00CA0DF5">
      <w:pPr>
        <w:spacing w:line="360" w:lineRule="auto"/>
        <w:ind w:firstLine="709"/>
        <w:rPr>
          <w:sz w:val="2"/>
          <w:szCs w:val="2"/>
        </w:rPr>
      </w:pP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3"/>
        <w:gridCol w:w="7938"/>
      </w:tblGrid>
      <w:tr w:rsidR="00CA0DF5" w:rsidRPr="00CA0DF5" w:rsidTr="00275D32">
        <w:trPr>
          <w:trHeight w:val="311"/>
          <w:tblHeader/>
        </w:trPr>
        <w:tc>
          <w:tcPr>
            <w:tcW w:w="2283" w:type="dxa"/>
            <w:tcBorders>
              <w:bottom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w:t>
            </w:r>
          </w:p>
        </w:tc>
        <w:tc>
          <w:tcPr>
            <w:tcW w:w="7938" w:type="dxa"/>
            <w:tcBorders>
              <w:bottom w:val="single" w:sz="4" w:space="0" w:color="auto"/>
            </w:tcBorders>
            <w:shd w:val="clear" w:color="000000" w:fill="FFFFFF"/>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2</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01.1.00.27100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совершенствованию механизмов обеспечения населения лекарственными препаратами, медицинскими изделиями, специализированными продуктами лечебного питания в рамках подпрограммы «Профилактика заболеваний и формирование здорового образа жизни. Развитие первичной медико-санитарной помощи» муниципальной программы Обливского района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01.1.00.27110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монтажу системы видеонаблюдения в рамках подпрограммы «Профилактика заболеваний и формирование здорового образа жизни. Развитие первичной медико-санитарной помощи» муниципальной программы Обливского района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01.1.00.27120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монтаж и наладка системы охранной сигнализации помещения в рамках подпрограммы «Профилактика заболеваний и формирование здорового образа жизни. Развитие первичной медико-санитарной помощи» муниципальной программы Обливского района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01.1.00.28010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 xml:space="preserve">Мероприятия по профилактике ВИЧ, вирусных гепатитов </w:t>
            </w:r>
            <w:r w:rsidRPr="00CA0DF5">
              <w:rPr>
                <w:color w:val="000000"/>
                <w:sz w:val="28"/>
                <w:szCs w:val="28"/>
                <w:lang w:val="en-US"/>
              </w:rPr>
              <w:t>B</w:t>
            </w:r>
            <w:r w:rsidRPr="00CA0DF5">
              <w:rPr>
                <w:color w:val="000000"/>
                <w:sz w:val="28"/>
                <w:szCs w:val="28"/>
              </w:rPr>
              <w:t xml:space="preserve"> и </w:t>
            </w:r>
            <w:r w:rsidRPr="00CA0DF5">
              <w:rPr>
                <w:color w:val="000000"/>
                <w:sz w:val="28"/>
                <w:szCs w:val="28"/>
                <w:lang w:val="en-US"/>
              </w:rPr>
              <w:t>C</w:t>
            </w:r>
            <w:r w:rsidRPr="00CA0DF5">
              <w:rPr>
                <w:color w:val="000000"/>
                <w:sz w:val="28"/>
                <w:szCs w:val="28"/>
              </w:rPr>
              <w:t xml:space="preserve"> в рамках подпрограммы «Профилактика заболеваний и формирование здорового образа жизни. Развитие первичной медико-санитарной помощи» муниципальной программы Обливского района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01.1.00.28020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профилактике инфекционных заболеваний, включая иммунопрофилактику в рамках подпрограммы «Профилактика заболеваний и формирование здорового образа жизни. Развитие первичной медико-санитарной помощи» муниципальной программы Обливского района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01.1.00.28960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Технологическое присоединение к электрической сети в рамках подпрограммы «Профилактика заболеваний и формирование здорового образа жизни. Развитие первичной медико-санитарной помощи» муниципальной программы Обливского района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01.1.00.29140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Специальная оценка условий труда сотрудников МБУЗ ЦРБ Обливского района в рамках подпрограммы «Профилактика заболеваний и формирование здорового образа жизни. Развитие первичной медико-санитарной помощи» муниципальной программы Обливского района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01.1.00.29530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техническому обслуживанию газовой котельной в рамках подпрограммы «Профилактика заболеваний и формирование здорового образа жизни. Развитие первичной медико-санитарной помощи» муниципальной программы Обливского района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01.1.00.71340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в рамках подпрограммы «Профилактика заболеваний и формирование здорового образа жизни. Развитие первичной медико-санитарной помощи» муниципальной программы Обливского района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01.1.N9.53653</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Реализация региональных проектов модернизации первичного звена здравоохранения (Оснащение и переоснащение медицинских организаций оборудованием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либо правилами проведения лабораторных, инструментальных, патолого-анатомических и иных видов диагностических исследований, утвержденных Министерством здравоохранения Российской</w:t>
            </w:r>
            <w:proofErr w:type="gramEnd"/>
            <w:r w:rsidRPr="00CA0DF5">
              <w:rPr>
                <w:color w:val="000000"/>
                <w:sz w:val="28"/>
                <w:szCs w:val="28"/>
              </w:rPr>
              <w:t xml:space="preserve"> </w:t>
            </w:r>
            <w:proofErr w:type="gramStart"/>
            <w:r w:rsidRPr="00CA0DF5">
              <w:rPr>
                <w:color w:val="000000"/>
                <w:sz w:val="28"/>
                <w:szCs w:val="28"/>
              </w:rPr>
              <w:t>Федерации) в рамках подпрограммы «Профилактика заболеваний и формирование здорового образа жизни.</w:t>
            </w:r>
            <w:proofErr w:type="gramEnd"/>
            <w:r w:rsidRPr="00CA0DF5">
              <w:rPr>
                <w:color w:val="000000"/>
                <w:sz w:val="28"/>
                <w:szCs w:val="28"/>
              </w:rPr>
              <w:t xml:space="preserve"> Развитие первичной медико-санитарной помощи» муниципальной программы Обливского района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01.1.N9.53654</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 в рамках подпрограммы «Профилактика заболеваний и формирование здорового образа жизни.</w:t>
            </w:r>
            <w:proofErr w:type="gramEnd"/>
            <w:r w:rsidRPr="00CA0DF5">
              <w:rPr>
                <w:color w:val="000000"/>
                <w:sz w:val="28"/>
                <w:szCs w:val="28"/>
              </w:rPr>
              <w:t xml:space="preserve"> Развитие первичной медико-санитарной помощи» муниципальной программы Обливского района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01.2.00.00590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обеспечение деятельности (оказание услуг) муниципальных учреждений Обливского района в рамках подпрограммы «Совершенствование оказания специализированной медицинской помощи, скорой медицинской помощи, медицинской эвакуации» муниципальной программы Обливского района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01.2.00.28050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оснащению муниципального учреждения здравоохранения медицинским, технологическим и иным оборудованием, мебелью, автотранспортом, инвентарем, сложнобытовой и оргтехникой в рамках подпрограммы «Совершенствование оказания специализированной  медицинской помощи, скорой медицинской помощи, медицинской эвакуации» муниципальной программы Обливского района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01.2.00.28610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транспортировке в психиатрический диспансер в рамках подпрограммы "Совершенствование оказания специализированной медицинской помощи, скорой медицинской помощи, медицинской эвакуации" муниципальной программы Обливского района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01.3.00.28730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совершенствованию системы эвакуации беременных в рамках подпрограммы «Охрана здоровья матери и ребенка» муниципальной программы Обливского района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01.3.00.28740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профилактике абортов в рамках подпрограммы «Охрана здоровья матери и ребенка» муниципальной программы Обливского района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01.4.00.00590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обеспечение деятельности (оказание услуг) муниципальных учреждений Обливского района в рамках подпрограммы «Оказание паллиативной помощи» муниципальной программы Обливского района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01.4.00.72430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Организация оказания жителям Ростовской области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(за исключением медицинской помощи, оказываемой в медицинских организациях, подведомственных органу исполнительной власти Ростовской</w:t>
            </w:r>
            <w:proofErr w:type="gramEnd"/>
            <w:r w:rsidRPr="00CA0DF5">
              <w:rPr>
                <w:color w:val="000000"/>
                <w:sz w:val="28"/>
                <w:szCs w:val="28"/>
              </w:rPr>
              <w:t xml:space="preserve"> области в сфере охраны здоровья) в рамках подпрограммы "Оказание паллиативной помощи" муниципальной программы Обливского района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01.5.00.28060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повышению квалификации и профессиональной переподготовки медицинских кадров в рамках подпрограммы «Кадровое обеспечение муниципального бюджетного учреждения здравоохранения» муниципальной программы Обливского района «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01.5.00.29660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создание благоприятных условий в целях привлечения медицинских работников в рамках подпрограммы «Кадровое обеспечение муниципального бюджетного учреждения здравоохранения» муниципальной программы Обливского района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01.5.00.71400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осуществление выплат стимулирующего характера медицинским работникам дефицитных специальностей,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«Кадровое обеспечение муниципального бюджетного учреждения здравоохранения» муниципальной программы Обливского района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01.6.00.28900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Мероприятие по информатизации здравоохранения, включая развитие телемедицины в рамках подпрограммы "Управление развитием отрасли" муниципальной программы "Развитие здравоохранения"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02.1.00.00590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обеспечение деятельности (оказание услуг) муниципальных учреждений Обливского района в рамках подпрограммы «Развитие общего и дополнительного образования» муниципальной программы Обливского района «Развитие образования»</w:t>
            </w:r>
          </w:p>
        </w:tc>
      </w:tr>
      <w:tr w:rsidR="00CA0DF5" w:rsidRPr="00CA0DF5" w:rsidTr="00275D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2283"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A0DF5" w:rsidRPr="00CA0DF5" w:rsidRDefault="00CA0DF5" w:rsidP="00CA0DF5">
            <w:pPr>
              <w:jc w:val="center"/>
              <w:rPr>
                <w:sz w:val="28"/>
                <w:szCs w:val="28"/>
              </w:rPr>
            </w:pPr>
            <w:r w:rsidRPr="00CA0DF5">
              <w:rPr>
                <w:sz w:val="28"/>
                <w:szCs w:val="28"/>
              </w:rPr>
              <w:lastRenderedPageBreak/>
              <w:t>02.1.00.27080</w:t>
            </w:r>
          </w:p>
        </w:tc>
        <w:tc>
          <w:tcPr>
            <w:tcW w:w="7938" w:type="dxa"/>
            <w:tcBorders>
              <w:top w:val="dotted" w:sz="4" w:space="0" w:color="auto"/>
              <w:left w:val="nil"/>
              <w:bottom w:val="dotted" w:sz="4" w:space="0" w:color="auto"/>
              <w:right w:val="dotted" w:sz="4" w:space="0" w:color="auto"/>
            </w:tcBorders>
            <w:shd w:val="clear" w:color="auto" w:fill="auto"/>
            <w:vAlign w:val="center"/>
            <w:hideMark/>
          </w:tcPr>
          <w:p w:rsidR="00CA0DF5" w:rsidRPr="00CA0DF5" w:rsidRDefault="00CA0DF5" w:rsidP="00CA0DF5">
            <w:pPr>
              <w:jc w:val="both"/>
              <w:rPr>
                <w:sz w:val="28"/>
                <w:szCs w:val="28"/>
              </w:rPr>
            </w:pPr>
            <w:r w:rsidRPr="00CA0DF5">
              <w:rPr>
                <w:sz w:val="28"/>
                <w:szCs w:val="28"/>
              </w:rPr>
              <w:t>Положительное заключение на проектные и изыскательские работы по объекту: «Строительство школы вместимостью 230 мест, по адресу: Ростовская область, станица Обливская, ул. Черноморова, 4А» в рамках подпрограммы «Развитие общего и дополнительного образования» муниципальной программы Обливского района «Развитие образования»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02.1.00.27150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приобретение мебели, компьютерного оборудования и оргтехники для создания центра оказания методических и методологических рекомендаций в сфере социального проектирования на базе МБУ ДО Обливский ДДТ в рамках подпрограммы «Развитие общего и дополнительного образования» муниципальной программы Обливского района «Развитие образования»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02.1.00.27160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приобретение мебели и оборудования для создания центра пропаганды здорового питания на базе Муниципального бюджетного общеобразовательного учреждения Обливской средней общеобразовательной школы №1 в рамках подпрограммы «Развитие общего и дополнительного образования» муниципальной программы Обливского района «Развитие образования»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02.1.00.28090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Организация и проведение мероприятий (конкурсов, семинаров конференций и иных мероприятий)  в рамках подпрограммы «Развитие общего и дополнительного образования» муниципальной программы Обливского района «Развитие образования»</w:t>
            </w:r>
          </w:p>
        </w:tc>
      </w:tr>
      <w:tr w:rsidR="00CA0DF5" w:rsidRPr="00CA0DF5" w:rsidTr="00275D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sz w:val="28"/>
                <w:szCs w:val="28"/>
              </w:rPr>
            </w:pPr>
            <w:r w:rsidRPr="00CA0DF5">
              <w:rPr>
                <w:sz w:val="28"/>
                <w:szCs w:val="28"/>
              </w:rPr>
              <w:t>02.1.00.29390</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CA0DF5" w:rsidRPr="00CA0DF5" w:rsidRDefault="00CA0DF5" w:rsidP="00CA0DF5">
            <w:pPr>
              <w:jc w:val="both"/>
              <w:rPr>
                <w:sz w:val="28"/>
                <w:szCs w:val="28"/>
              </w:rPr>
            </w:pPr>
            <w:r w:rsidRPr="00CA0DF5">
              <w:rPr>
                <w:sz w:val="28"/>
                <w:szCs w:val="28"/>
              </w:rPr>
              <w:t>Расходы на капитальный ремонт МБДОУ "Детский сад "Сказка" в рамках подпрограммы «Развитие общего и дополнительного образования» муниципальной программы Обливского района «Развитие образования»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02.1.00.53030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«Развитие общего и дополнительного образования» муниципальной программы Обливского района «Развитие образования»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02.1.00.72460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w:t>
            </w:r>
            <w:proofErr w:type="gramEnd"/>
            <w:r w:rsidRPr="00CA0DF5">
              <w:rPr>
                <w:color w:val="000000"/>
                <w:sz w:val="28"/>
                <w:szCs w:val="28"/>
              </w:rPr>
              <w:t xml:space="preserve"> оплату коммунальных услуг) в рамках подпрограммы «Развитие общего и дополнительного образования» муниципальной программы Обливского района «Развитие образования»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02.1.00.L3040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"Развитие общего и дополнительного образования" муниципальной программы Обливского района "Развитие образования"</w:t>
            </w:r>
            <w:proofErr w:type="gramEnd"/>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02.1.00.S4060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приобретение транспортных средств (автобусов) для перевозки детей в рамках подпрограммы «Развитие общего и дополнительного образования» муниципальной программы Обливского района «Развитие образования»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02.1.00.S4550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капитальный ремонт муниципальных образовательных учреждений, в рамках подпрограммы «Развитие общего и дополнительного образования» муниципальной программы Обливского района «Развитие образования»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02.1.00.S4590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обновление материально-технической базы для формирования у обучающихся современных технологических и гуманитарных навыков в рамках подпрограммы «Развитие общего и дополнительного образования» муниципальной программы Обливского района «Развитие образования»</w:t>
            </w:r>
          </w:p>
        </w:tc>
      </w:tr>
      <w:tr w:rsidR="00CA0DF5" w:rsidRPr="00CA0DF5" w:rsidTr="00275D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sz w:val="28"/>
                <w:szCs w:val="28"/>
              </w:rPr>
            </w:pPr>
            <w:r w:rsidRPr="00CA0DF5">
              <w:rPr>
                <w:sz w:val="28"/>
                <w:szCs w:val="28"/>
              </w:rPr>
              <w:t>02.1.00.S4640</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CA0DF5" w:rsidRPr="00CA0DF5" w:rsidRDefault="00CA0DF5" w:rsidP="00CA0DF5">
            <w:pPr>
              <w:jc w:val="both"/>
              <w:rPr>
                <w:sz w:val="28"/>
                <w:szCs w:val="28"/>
              </w:rPr>
            </w:pPr>
            <w:r w:rsidRPr="00CA0DF5">
              <w:rPr>
                <w:sz w:val="28"/>
                <w:szCs w:val="28"/>
              </w:rPr>
              <w:t>Расходы на реализацию инициативных проектов в рамках подпрограммы «Развитие общего и дополнительного образования» муниципальной программы Обливского района «Развитие образования»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02.1.E2.50970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 в рамках подпрограммы «Развитие общего и дополнительного образования» муниципальной программы Обливского района «Развитие образования»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02.2.00.00110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выплаты по оплате труда органов местного  самоуправления Обливского района в рамках подпрограммы «Обеспечение реализации муниципальной программы Обливского района «Развитие образования» и прочие мероприятия»  муниципальной программы Обливского района «Развитие образования»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02.2.00.00190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обеспечение функций органов местного  самоуправления Обливского района  в рамках подпрограммы «Обеспечение реализации муниципальной программы Обливского района «Развитие образования» и прочие мероприятия»  муниципальной программы Обливского района «Развитие образования»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02.2.00.72040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Организации и осуществлению деятельности по опеке и попечительству в соответствии со статьей 6 Областного закона от 26 декабря 2007 года № 830-ЗС «Об организации опеки и попечительства в Ростовской области»  в рамках подпрограммы «Обеспечение реализации муниципальной программы Обливского района «Развитие образования» и прочие мероприятия»  муниципальной программы Обливского района «Развитие образования»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03.1.00.28100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формированию целостной системы поддержки обладающей лидерскими навыками инициативной и талантливой молодежи в рамках подпрограммы «Поддержка молодежных инициатив» муниципальной программы Обливского района «Молодежная политика и социальная активность» активность»</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03.1.00.28110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вовлечению молодежи в социальную практику и формирование ее потенциальных возможностях собственного развития в рамках подпрограммы «Поддержка молодежных инициатив» муниципальной программы Обливского района «Молодежная политика и социальная активность» активность»</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03.1.00.29320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Обеспечение проведения мероприятий по формированию у молодежи «российской идентичности» и реализации мероприятий по профилактике асоциального поведения, этнического и религиозно-политического экстремизма в молодежной среде, формирование семейных ценностей в рамках подпрограммы «Поддержка молодежных инициатив» муниципальной программы Обливского района «Молодежная политика и социальная активность» активность»</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03.2.00.28130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содействию патриотическому воспитанию молодых людей Обливского района в рамках подпрограммы «Формирование патриотизма в молодежной среде» муниципальной программы Обливского района "Молодежная политика и социальная активность"</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03.3.00.29380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реализацию проекта «Социальная активность» в рамках подпрограммы «Формирование эффективной системы поддержки добровольческой деятельности» муниципальной программы Обливского района «Молодежная политика и социальная активность»</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03.4.00.S3120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софинансирование муниципальных программ по работе с молодежью в рамках подпрограммы «Развитие инфраструктуры молодежной политики» муниципальной программы Обливского района «Молодежная политика и социальная активность»</w:t>
            </w:r>
          </w:p>
        </w:tc>
      </w:tr>
      <w:tr w:rsidR="00CA0DF5" w:rsidRPr="00CA0DF5" w:rsidTr="00275D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sz w:val="28"/>
                <w:szCs w:val="28"/>
              </w:rPr>
            </w:pPr>
            <w:r w:rsidRPr="00CA0DF5">
              <w:rPr>
                <w:sz w:val="28"/>
                <w:szCs w:val="28"/>
              </w:rPr>
              <w:t>03.4.00.S4640</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CA0DF5" w:rsidRPr="00CA0DF5" w:rsidRDefault="00CA0DF5" w:rsidP="00CA0DF5">
            <w:pPr>
              <w:jc w:val="both"/>
              <w:rPr>
                <w:sz w:val="28"/>
                <w:szCs w:val="28"/>
              </w:rPr>
            </w:pPr>
            <w:r w:rsidRPr="00CA0DF5">
              <w:rPr>
                <w:sz w:val="28"/>
                <w:szCs w:val="28"/>
              </w:rPr>
              <w:t>Расходы на реализацию проектов инициативного бюджетирования в рамках подпрограммы «Развитие инфраструктуры молодежной политики» муниципальной программы Обливского района «Молодежная политика и социальная активность»</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04.1.00.00190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обеспечение функций органов местного самоуправления Обливского района в рамках подпрограммы «Социальная поддержка отдельных категорий граждан»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04.1.00.12030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отдельных категорий граждан»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04.1.00.52200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04.1.00.52500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04.1.00.72050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w:t>
            </w:r>
            <w:proofErr w:type="gramEnd"/>
            <w:r w:rsidRPr="00CA0DF5">
              <w:rPr>
                <w:color w:val="000000"/>
                <w:sz w:val="28"/>
                <w:szCs w:val="28"/>
              </w:rPr>
              <w:t xml:space="preserve">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04.1.00.72060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04.1.00.72070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04.1.00.72080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w:t>
            </w:r>
            <w:proofErr w:type="gramEnd"/>
            <w:r w:rsidRPr="00CA0DF5">
              <w:rPr>
                <w:color w:val="000000"/>
                <w:sz w:val="28"/>
                <w:szCs w:val="28"/>
              </w:rPr>
              <w:t xml:space="preserve">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04.1.00.72090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04.1.00.72100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04.1.00.72110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Организация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 в рамках подпрограммы «Социальная поддержка отдельных категорий граждан»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04.1.00.72120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04.1.00.72480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в рамках подпрограммы «Социальная поддержка отдельных категорий граждан»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04.1.00.72490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осуществление полномочий по предоставлению мер социальной поддержки тружеников тыла в рамках подпрограммы «Социальная поддержка отдельных категорий граждан»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04.1.00.72500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в рамках подпрограммы «Социальная поддержка отдельных категорий граждан»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04.1.00.72510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в рамках подпрограммы «Социальная поддержка отдельных категорий граждан» муниципальной программы Обливского района «Социальная поддержка граждан»</w:t>
            </w:r>
          </w:p>
        </w:tc>
      </w:tr>
      <w:tr w:rsidR="00CA0DF5" w:rsidRPr="00CA0DF5" w:rsidTr="00275D32">
        <w:trPr>
          <w:trHeight w:val="1536"/>
        </w:trPr>
        <w:tc>
          <w:tcPr>
            <w:tcW w:w="2283" w:type="dxa"/>
            <w:shd w:val="clear" w:color="auto" w:fill="auto"/>
            <w:vAlign w:val="center"/>
          </w:tcPr>
          <w:p w:rsidR="00CA0DF5" w:rsidRPr="00CA0DF5" w:rsidRDefault="00CA0DF5" w:rsidP="00CA0DF5">
            <w:pPr>
              <w:jc w:val="center"/>
              <w:rPr>
                <w:sz w:val="28"/>
                <w:szCs w:val="28"/>
              </w:rPr>
            </w:pPr>
            <w:r w:rsidRPr="00CA0DF5">
              <w:rPr>
                <w:color w:val="000000"/>
                <w:sz w:val="28"/>
                <w:szCs w:val="28"/>
                <w:lang w:val="en-US"/>
              </w:rPr>
              <w:t>04.1.00.725</w:t>
            </w:r>
            <w:r w:rsidRPr="00CA0DF5">
              <w:rPr>
                <w:color w:val="000000"/>
                <w:sz w:val="28"/>
                <w:szCs w:val="28"/>
              </w:rPr>
              <w:t>2</w:t>
            </w:r>
            <w:r w:rsidRPr="00CA0DF5">
              <w:rPr>
                <w:color w:val="000000"/>
                <w:sz w:val="28"/>
                <w:szCs w:val="28"/>
                <w:lang w:val="en-US"/>
              </w:rPr>
              <w:t>0</w:t>
            </w:r>
          </w:p>
        </w:tc>
        <w:tc>
          <w:tcPr>
            <w:tcW w:w="7938" w:type="dxa"/>
            <w:shd w:val="clear" w:color="000000" w:fill="FFFFFF"/>
          </w:tcPr>
          <w:p w:rsidR="00CA0DF5" w:rsidRPr="00CA0DF5" w:rsidRDefault="00CA0DF5" w:rsidP="00CA0DF5">
            <w:pPr>
              <w:jc w:val="both"/>
              <w:rPr>
                <w:sz w:val="28"/>
                <w:szCs w:val="28"/>
              </w:rPr>
            </w:pPr>
            <w:r w:rsidRPr="00CA0DF5">
              <w:rPr>
                <w:sz w:val="28"/>
                <w:szCs w:val="28"/>
              </w:rPr>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в рамках подпрограммы «Социальная поддержка отдельных категорий граждан»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04.1.00.S4120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приобретение компьютерной техники органам социальной защиты населения муниципальных районов и городских округов в рамках подпрограммы «Социальная поддержка отдельных категорий граждан»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04.3.00.28710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Сопровождение детей медицинским работником в оздоровительные учреждения в рамках подпрограммы «Совершенствование мер демографической политики в области социальной поддержки семьи и детей»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04.3.00.72150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04.3.00.72170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осуществление полномочий по выплате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04.3.00.72180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04.3.00.72200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Обливского района «Социальная поддержка граждан»</w:t>
            </w:r>
            <w:proofErr w:type="gramEnd"/>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04.3.00.72220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04.3.00.72420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частями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w:t>
            </w:r>
            <w:proofErr w:type="gramEnd"/>
            <w:r w:rsidRPr="00CA0DF5">
              <w:rPr>
                <w:color w:val="000000"/>
                <w:sz w:val="28"/>
                <w:szCs w:val="28"/>
              </w:rPr>
              <w:t xml:space="preserve"> семьи и детей»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04.3.00.72470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Расходы на осуществление полномочий по предоставлению меры социальной поддержки семей, имеющих детей и проживающих на территории Ростовской области, в виде ежемесячной денежной выплаты на ребенка в возрасте от трех до семи лет включительно в рамках подпрограммы «Совершенствование мер демографической политики в области социальной поддержки семьи и детей» муниципальной программы Обливского района «Социальная поддержка граждан»</w:t>
            </w:r>
            <w:proofErr w:type="gramEnd"/>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04.3.00.R3020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Осуществление ежемесячных выплат на детей в возрасте от трех до семи лет включительно в рамках подпрограммы «Совершенствование мер демографической политики в области социальной поддержки семьи и детей»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04.3.00.S3130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организацию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04.3.P1.50840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04.3.P1.55730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Осуществление ежемесячной денежной выплаты в связи с рождением (усыновлением) первого ребенка в рамках подпрограммы «Совершенствование мер демографической политики в области социальной поддержки семьи и детей»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04.3.P1.72160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 xml:space="preserve">Расходы на осуществление полномочий по предоставлению </w:t>
            </w:r>
            <w:proofErr w:type="gramStart"/>
            <w:r w:rsidRPr="00CA0DF5">
              <w:rPr>
                <w:color w:val="000000"/>
                <w:sz w:val="28"/>
                <w:szCs w:val="28"/>
              </w:rPr>
              <w:t>мер социальной поддержки детей первого-второго года жизни</w:t>
            </w:r>
            <w:proofErr w:type="gramEnd"/>
            <w:r w:rsidRPr="00CA0DF5">
              <w:rPr>
                <w:color w:val="000000"/>
                <w:sz w:val="28"/>
                <w:szCs w:val="28"/>
              </w:rPr>
              <w:t xml:space="preserve">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04.3.P1.72210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04.3.P1.72240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04.3.P1.72440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(родного, усыновленного) или последующих детей (родных, усыновленных) до достижения ребенком возраста трех лет, в рамках подпрограммы «Совершенствование мер</w:t>
            </w:r>
            <w:proofErr w:type="gramEnd"/>
            <w:r w:rsidRPr="00CA0DF5">
              <w:rPr>
                <w:color w:val="000000"/>
                <w:sz w:val="28"/>
                <w:szCs w:val="28"/>
              </w:rPr>
              <w:t xml:space="preserve"> демографической политики в области социальной поддержки семьи и детей»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04.4.00.00590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обеспечение деятельности (оказание услуг) муниципальных учреждений Обливского района в рамках подпрограммы «Старшее поколение»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04.4.00.72260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Осуществление государственных полномочий в сфере социального обслуживания, предусмотренных пунктами 2, 3, 4 и 5 части 1 и частями 1.1, 1.2 статьи 6 Областного закона от 3 сентября 2014 года № 222-ЗС «О социальном обслуживании граждан в Ростовской области», в рамках подпрограммы «Старшее поколение»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04.4.00.S4570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финансовое обеспечение деятельности мобильных бригад, осуществляющих доставку лиц старше 65 лет, проживающих в сельской местности, в медицинские организации в рамках подпрограммы «Старшее поколение»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04.4.P3.72480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Субвенция на осуществление государственных полномочий в сфере социального обслуживания, предусмотренных пунктами 2, 3, 4 и 5 части 1 и частями 1.1, 1.2 статьи 6 Областного закона от 3 сентября 2014 года № 222-ЗС "О социальном обслуживании граждан в Ростовской области" в части обеспечения граждан старше трудоспособного возраста и инвалидов услугами в рамках системы долговременного ухода в муниципальных организациях социального обслуживания, в</w:t>
            </w:r>
            <w:proofErr w:type="gramEnd"/>
            <w:r w:rsidRPr="00CA0DF5">
              <w:rPr>
                <w:color w:val="000000"/>
                <w:sz w:val="28"/>
                <w:szCs w:val="28"/>
              </w:rPr>
              <w:t xml:space="preserve"> </w:t>
            </w:r>
            <w:proofErr w:type="gramStart"/>
            <w:r w:rsidRPr="00CA0DF5">
              <w:rPr>
                <w:color w:val="000000"/>
                <w:sz w:val="28"/>
                <w:szCs w:val="28"/>
              </w:rPr>
              <w:t>рамках</w:t>
            </w:r>
            <w:proofErr w:type="gramEnd"/>
            <w:r w:rsidRPr="00CA0DF5">
              <w:rPr>
                <w:color w:val="000000"/>
                <w:sz w:val="28"/>
                <w:szCs w:val="28"/>
              </w:rPr>
              <w:t xml:space="preserve"> подпрограммы "Старшее поколение" муниципальной программы Обливского района "Социальная поддержка граждан"</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05.1.00.28140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Адаптация для инвалидов и других маломобильных групп населения приоритетных объектов социальной инфраструктуры, путем ремонта, реконструкции, дооборудования техническими средствами адаптации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Обливского района «Доступная среда»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06.1.00.28150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Предоставление земельных участков для индивидуального жилищного строительства и личного подсобного хозяйства без торгов и предварительного согласования мест размещения объектов гражданам, имеющим трех и более детей в рамках подпрограммы «Территориальное планирование и развитие территорий, в том числе для жилищного строительства» муниципальной программы Обливского района «Территориальное планирование и обеспечение доступным и комфортным жильем населения Обливского района»</w:t>
            </w:r>
            <w:proofErr w:type="gramEnd"/>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06.1.00.28160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Предоставление земельных участков для жилищного строительства в целях обеспечения жильем детей-сирот и детей, оставшихся без попечения родителей, лиц из числа детей-сирот и детей, оставшихся без попечения родителей в рамках подпрограммы «Территориальное планирование и развитие территорий, в том числе для жилищного строительства» муниципальной программы Обливского района «Территориальное планирование и обеспечение доступным и комфортным жильем населения Обливского района»</w:t>
            </w:r>
            <w:proofErr w:type="gramEnd"/>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06.2.00.29780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проведение ремонта жилых помещений для детей-сирот и детей, оставшихся без попечения родителей, лицам из их числа в рамках подпрограммы «Оказание мер государственной поддержки в улучшении жилищных условий отдельных категорий граждан» муниципальной программы Обливского района «Территориальное планирование и обеспечение доступным и комфортным жильем населения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06.2.00.72400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Расходы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отдельных категорий граждан» муниципальной программы Обливского района «Территориальное планирование и развитие территорий, в том числе для жилищного строительства»</w:t>
            </w:r>
            <w:proofErr w:type="gramEnd"/>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06.2.00.L4970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реализацию мероприятий по обеспечению жильем молодых семей в рамках подпрограммы «Оказание мер государственной поддержки в улучшении жилищных условий отдельных категорий граждан» муниципальной программы Обливского района «Территориальное планирование и развитие территорий, в том числе для жилищного строительства»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07.1.00.28190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проведению районного конкурса социальной рекламы «Чистые руки» в рамках подпрограммы «Противодействие коррупции в Обливском районе</w:t>
            </w:r>
            <w:proofErr w:type="gramStart"/>
            <w:r w:rsidRPr="00CA0DF5">
              <w:rPr>
                <w:color w:val="000000"/>
                <w:sz w:val="28"/>
                <w:szCs w:val="28"/>
              </w:rPr>
              <w:t>»м</w:t>
            </w:r>
            <w:proofErr w:type="gramEnd"/>
            <w:r w:rsidRPr="00CA0DF5">
              <w:rPr>
                <w:color w:val="000000"/>
                <w:sz w:val="28"/>
                <w:szCs w:val="28"/>
              </w:rPr>
              <w:t>униципальной программы Обливского района «Обеспечение общественного порядка и профилактика правонарушений»</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07.2.00.29340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Информационно-пропагандистское противодействие экстремизму и терроризму в рамках подпрограммы «Профилактика экстремизма и терроризма в Обливском районе» муниципальной программы Обливского района «Обеспечение общественного порядка и профилактика правонарушений»</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07.3.00.28210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общей профилактике наркомании, формированию антинаркотического мировоззрения в рамках подпрограммы «Комплексные меры противодействия злоупотреблению наркотиками и их незаконному обороту» муниципальной программы Обливского района «Обеспечение общественного порядка и профилактика правонарушений»</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07.4.00.29910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Организация и проведение мероприятий, направленных на предупреждение безнадзорности и правонарушений несовершеннолетних в рамках подпрограммы «Профилактика безнадзорности и правонарушений несовершеннолетних» муниципальной программы Обливского района «Обеспечение общественного порядка и профилактика правонарушений»</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08.1.00.28870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поддержанию высокой готовности и дооснащение современной техникой и оборудованием органов управления, сил и сре</w:t>
            </w:r>
            <w:proofErr w:type="gramStart"/>
            <w:r w:rsidRPr="00CA0DF5">
              <w:rPr>
                <w:color w:val="000000"/>
                <w:sz w:val="28"/>
                <w:szCs w:val="28"/>
              </w:rPr>
              <w:t>дств сл</w:t>
            </w:r>
            <w:proofErr w:type="gramEnd"/>
            <w:r w:rsidRPr="00CA0DF5">
              <w:rPr>
                <w:color w:val="000000"/>
                <w:sz w:val="28"/>
                <w:szCs w:val="28"/>
              </w:rPr>
              <w:t>ужб пожаротушения в рамках подпрограммы «Пожарная безопасность» муниципальной программы Обливского района «Защита населения и территории от чрезвычайных ситуаций, обеспечение пожарной безопасности и безопасности людей на водных объектах»</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08.2.00.28230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защите населения от чрезвычайных ситуаций  в рамках подпрограммы «Защита населения от чрезвычайных ситуаций» муниципальной программы Обливского района «Защита населения и территории от чрезвычайных ситуаций, обеспечение пожарной безопасности и безопасности людей на водных объектах»</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08.2.00.29020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Расходы по гражданской обороны, защите населения и территорий от чрезвычайных ситуаций природного и техногенного характера в рамках подпрограммы «Защита населения от чрезвычайных ситуаций» муниципальной программы Обливского района «Защита населения и территории от чрезвычайных ситуаций, обеспечение пожарной безопасности и безопасности людей на водных объектах»</w:t>
            </w:r>
            <w:proofErr w:type="gramEnd"/>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08.2.00.29030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по созданию, содержанию и организации деятельности аварийно-спасательных служб и (или) аварийно-спасательных формирований на территории района в рамках подпрограммы «Защита населения от чрезвычайных ситуаций» муниципальной программы Обливского района «Защита населения и территории от чрезвычайных ситуаций, обеспечение пожарной безопасности и безопасности людей на водных объектах»</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08.3.00.28240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обеспечению безопасности на воде в рамках подпрограммы «Обеспечение безопасности на воде» муниципальной программы Обливского района «Защита населения и территории от чрезвычайных ситуаций, обеспечение пожарной безопасности и безопасности людей на водных объектах»</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08.4.00.28880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созданию службы "112", ее содержание, финансовое обеспечение службы "ЕДДС-112" в рамках подпрограммы "Создание системы обеспечения вызова экстренных оперативных служб по единому номеру "112" муниципальной программы Обливского района «Защита населения и территории от чрезвычайных ситуаций, обеспечение пожарной безопасности и безопасности людей на водных объектах»</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08.5.00.29330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Монтаж камер видеонаблюдения, обеспечение функционирования и поддержания в постоянной готовности камер видеонаблюдения и оборудования аппаратно-программного комплекса «Безопасный город» на территории Обливского района в рамках подпрограммы «Создание аппаратно-программного комплекса «Безопасный город» на территории Обливского района» муниципальной программы Обливского района «Защита населения и территории от чрезвычайных ситуаций, обеспечение пожарной безопасности и безопасности людей на водных объектах»</w:t>
            </w:r>
            <w:proofErr w:type="gramEnd"/>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08.6.00.27180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улучшение системы оповещения населения Обливского района в рамках подпрограммы "Улучшение системы оповещения населения Обливского района" муниципальной программы Обливского района «Защита населения и территории от чрезвычайных ситуаций, обеспечение пожарной безопасности и безопасности людей на водных объектах»</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09.1.00.00590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обеспечение деятельности (оказание услуг) муниципальных учреждений Обливского района в рамках подпрограммы «Развитие культуры» муниципальной программы Обливского района «Развитие культуры и туризма»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09.1.00.27170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 xml:space="preserve">Расходы на приобретение автобуса малого класса ГАЗель </w:t>
            </w:r>
            <w:r w:rsidRPr="00CA0DF5">
              <w:rPr>
                <w:color w:val="000000"/>
                <w:sz w:val="28"/>
                <w:szCs w:val="28"/>
                <w:lang w:val="en-US"/>
              </w:rPr>
              <w:t>NEXT</w:t>
            </w:r>
            <w:r w:rsidRPr="00CA0DF5">
              <w:rPr>
                <w:color w:val="000000"/>
                <w:sz w:val="28"/>
                <w:szCs w:val="28"/>
              </w:rPr>
              <w:t xml:space="preserve"> – А65</w:t>
            </w:r>
            <w:r w:rsidRPr="00CA0DF5">
              <w:rPr>
                <w:color w:val="000000"/>
                <w:sz w:val="28"/>
                <w:szCs w:val="28"/>
                <w:lang w:val="en-US"/>
              </w:rPr>
              <w:t>R</w:t>
            </w:r>
            <w:r w:rsidRPr="00CA0DF5">
              <w:rPr>
                <w:color w:val="000000"/>
                <w:sz w:val="28"/>
                <w:szCs w:val="28"/>
              </w:rPr>
              <w:t>23 (на 14 мест) для муниципального бюджетного учреждения культуры "Обливский районный Дом культуры" в рамках подпрограммы "Развитие культуры" муниципальной программы Обливского района "Развитие культуры и туризма"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09.1.00.28260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организации и проведению фестивалей, конкурсов, торжественных мероприятий и других мероприятий в области культуры в рамках подпрограммы «Развитие культуры» муниципальной программы Обливского района  «Развитие культуры и туризма»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09.1.00.28560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обеспечение развития и укрепления материально-технической базы домов культуры в населенных пунктах с числом жителей до 50 тысяч человек в рамках подпрограммы «Развитие культуры» муниципальной программы Обливского района «Развитие культуры и туризма»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09.1.00.29600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 xml:space="preserve">Расходы для реализации мероприятий по подготовке и проведению празднования 350-летия со дня рождения Петра </w:t>
            </w:r>
            <w:r w:rsidRPr="00CA0DF5">
              <w:rPr>
                <w:color w:val="000000"/>
                <w:sz w:val="28"/>
                <w:szCs w:val="28"/>
                <w:lang w:val="en-US"/>
              </w:rPr>
              <w:t>I</w:t>
            </w:r>
            <w:r w:rsidRPr="00CA0DF5">
              <w:rPr>
                <w:color w:val="000000"/>
                <w:sz w:val="28"/>
                <w:szCs w:val="28"/>
              </w:rPr>
              <w:t xml:space="preserve"> в рамках подпрограммы «Развитие культуры» муниципальной программы Обливского района «Развитие культуры и туризма»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09.1.00.29880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выполнение проектных и изыскательских работ по объекту: Капитальный ремонт здания муниципального бюджетного учреждения культуры Обливского района «Межпоселенческая центральная библиотека» в рамках подпрограммы «Развитие культуры» муниципальной программы Обливского района «Развитие культуры и туризма»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09.1.00.L5190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государственную поддержку отрасли культуры в рамках подпрограммы «Развитие культуры» муниципальной программы Обливского района «Развитие культуры и туризма»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09.1.00.S3900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приобретение основных сре</w:t>
            </w:r>
            <w:proofErr w:type="gramStart"/>
            <w:r w:rsidRPr="00CA0DF5">
              <w:rPr>
                <w:color w:val="000000"/>
                <w:sz w:val="28"/>
                <w:szCs w:val="28"/>
              </w:rPr>
              <w:t>дств дл</w:t>
            </w:r>
            <w:proofErr w:type="gramEnd"/>
            <w:r w:rsidRPr="00CA0DF5">
              <w:rPr>
                <w:color w:val="000000"/>
                <w:sz w:val="28"/>
                <w:szCs w:val="28"/>
              </w:rPr>
              <w:t>я муниципальных учреждений культуры в рамках подпрограммы «Развитие культуры» муниципальной программы Обливского района «Развитие культуры и туризма»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09.1.00.S4180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комплектование книжных фондов библиотек муниципальных образований в рамках подпрограммы «Развитие культуры» муниципальной программы Обливского района «Развитие культуры и туризма»</w:t>
            </w:r>
          </w:p>
        </w:tc>
      </w:tr>
      <w:tr w:rsidR="00CA0DF5" w:rsidRPr="00CA0DF5" w:rsidTr="00275D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sz w:val="28"/>
                <w:szCs w:val="28"/>
              </w:rPr>
            </w:pPr>
            <w:r w:rsidRPr="00CA0DF5">
              <w:rPr>
                <w:sz w:val="28"/>
                <w:szCs w:val="28"/>
              </w:rPr>
              <w:t>09.1.00.S4640</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CA0DF5" w:rsidRPr="00CA0DF5" w:rsidRDefault="00CA0DF5" w:rsidP="00CA0DF5">
            <w:pPr>
              <w:jc w:val="both"/>
              <w:rPr>
                <w:sz w:val="28"/>
                <w:szCs w:val="28"/>
              </w:rPr>
            </w:pPr>
            <w:r w:rsidRPr="00CA0DF5">
              <w:rPr>
                <w:sz w:val="28"/>
                <w:szCs w:val="28"/>
              </w:rPr>
              <w:t>Расходы на реализацию инициативных проектов в рамках подпрограммы «Развитие культуры» муниципальной программы Обливского района «Развитие культуры и туризма»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09.2.00.28270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созданию благоприятных экономических условий для развития туризма в рамках подпрограммы «Туризм» муниципальной  программы Обливского района «Развитие культуры и туризма»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09.3.00.00110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выплаты по оплате труда органов местного самоуправления Обливского района,  в рамках подпрограммы «Обеспечение реализации муниципальной  программы «Развитие культуры и туризма» муниципальной программы Обливского района «Развитие культуры и туризма»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09.3.00.00190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обеспечение функций органов местного самоуправления Обливского района,  в рамках подпрограммы «Обеспечение реализации муниципальной  программы «Развитие культуры и туризма» муниципальной программы Обливского района «Развитие культуры и туризма»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10.1.00.27070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проведение проектных и изыскательских работ по рекультивации площадки временного хранения ТКО в рамках подпрограммы «Формирование комплексной системы управления отходами и вторичными материальными ресурсами на территории Обливского района» муниципальной программы Обливского района «Охрана окружающей среды и рациональное природопользование»</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10.1.00.28300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Содержание площадок временного хранения ТБО и вывоз мусора в рамках подпрограммы «Формирование комплексной системы управления отходами и вторичными материальными ресурсами на территории Обливского района» муниципальной  программы Обливского района «Охрана окружающей среды  и рациональное природопользование»</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11.1.00.28310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Физическое воспитание населения Обливского района и обеспечение организации и проведения физкультурных и массовых спортивных мероприятий в рамках подпрограммы «Развитие физической культуры и массового спорта Обливского района» муниципальной программы Обливского района «Развитие физической культуры и спорта»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11.1.00.28320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Меры по развитию школьного спорта в рамках подпрограммы «Развитие физической культуры и массового спорта Обливского района» муниципальной программы Обливского района «Развитие физической культуры и спорта»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11.2.00.28340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развитию системы подготовки спортивного резерва, в том числе материально-технической базы в рамках подпрограммы «Развитие спорта высших достижений и системы подготовки спортивного резерва Обливского района» муниципальной программы Обливского района «Развитие физической культуры и спорта»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12.1.00.28350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формированию благоприятного инвестиционного имиджа  в рамках подпрограммы «Создание благоприятных условий для привлечения инвестиций в  Обливский  район» муниципальной программы Обливского района  «Экономическое развитие»</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12.2.00.68010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Субсидии начинающим предпринимателям в целях возмещения части затрат по организации собственного дела в рамках подпрограммы «Развитие субъектов малого и среднего предпринимательства в Обливском районе» муниципальной программы Обливского района «Экономическое развитие»</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12.2.00.68040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Субсидии субъектам малого и среднего предпринимательства на возмещение части лизинговых платежей в рамках подпрограммы «Развитие субъектов малого и среднего предпринимательства в Обливском районе» муниципальной программы Обливского района «Экономическое развитие»</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12.3.00.28380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информационному обеспечению потребителей в рамках подпрограммы «Защита прав потребителей в Обливском районе» муниципальной программы Обливского района «Экономическое развитие»</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12.3.00.28980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мониторингу качества и безопасности товаров (работ, услуг), реализуемых на потребительском рынке Обливского района в рамках подпрограммы «Защита прав потребителей в Обливском районе» муниципальной программы Обливского района «Экономическое развитие»</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12.4.00.68050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Субсидии муниципальным унитарным предприятиям Обливского района в рамках подпрограммы «Предоставление субсидий муниципальным унитарным предприятиям Обливского района» муниципальной программы Обливского района «Экономическое развитие»</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13.1.00.28390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Создание и развитие цифровой инфраструктуры в рамках подпрограммы «Развитие цифровых технологий» муниципальной программы Обливского района «Информационное общество»</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13.1.00.28400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защите информации в рамках подпрограммы «Развитие цифровых технологий» муниципальной программы Обливского района «Информационное общество»</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13.1.00.29680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Создание, развитие и сопровождение информационных систем в рамках подпрограммы «Развитие цифровых технологий» муниципальной программы Обливского района «Информационное общество»</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13.2.00.00590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обеспечение деятельности (оказание услуг) муниципальных учреждений Обливского района в рамках подпрограммы «Оптимизация и повышение качества предоставления государственных и муниципальных услуг в Обливском районе, в том числе на базе многофункционального центра предоставления государственных и муниципальных услуг» муниципальной программы Обливского района «Информационное общество»</w:t>
            </w:r>
          </w:p>
        </w:tc>
      </w:tr>
      <w:tr w:rsidR="00CA0DF5" w:rsidRPr="00CA0DF5" w:rsidTr="00275D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0"/>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sz w:val="28"/>
                <w:szCs w:val="28"/>
              </w:rPr>
            </w:pPr>
            <w:r w:rsidRPr="00CA0DF5">
              <w:rPr>
                <w:sz w:val="28"/>
                <w:szCs w:val="28"/>
              </w:rPr>
              <w:t>13.2.00.27190</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CA0DF5" w:rsidRPr="00CA0DF5" w:rsidRDefault="00CA0DF5" w:rsidP="00CA0DF5">
            <w:pPr>
              <w:jc w:val="both"/>
              <w:rPr>
                <w:sz w:val="28"/>
                <w:szCs w:val="28"/>
              </w:rPr>
            </w:pPr>
            <w:r w:rsidRPr="00CA0DF5">
              <w:rPr>
                <w:sz w:val="28"/>
                <w:szCs w:val="28"/>
              </w:rPr>
              <w:t>Проведение переаттестации автоматизированных рабочих мест в МБУ «МФЦ Обливского района» в рамках подпрограммы «Оптимизация и повышение качества предоставления государственных и муниципальных услуг в Обливском районе, в том числе на базе многофункционального центра предоставления государственных и муниципальных услуг» муниципальной программы Обливского района «Информационное общество»</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13.2.00.S3600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государственных и муниципальных услуг в Обливском районе, в том числе на базе многофункционального центра предоставления государственных и муниципальных услуг» муниципальной программы Обливского района «Информационное общество»</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13.2.00.S4020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государственных и муниципальных услуг в Обливском районе, в том числе на базе многофункционального центра предоставления государственных и муниципальных услуг» муниципальной программы Обливского района «Информационное общество»</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14.1.00.28430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содержание автомобильных дорог общего пользования муниципального значения и искусственных сооружений на них в рамках подпрограммы «Развитие транспортной инфраструктуры Обливского района» муниципальной программы Обливского района «Развитие транспортной системы»</w:t>
            </w:r>
          </w:p>
        </w:tc>
      </w:tr>
      <w:tr w:rsidR="00CA0DF5" w:rsidRPr="00CA0DF5" w:rsidTr="00F501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sz w:val="28"/>
                <w:szCs w:val="28"/>
              </w:rPr>
            </w:pPr>
            <w:bookmarkStart w:id="0" w:name="_GoBack" w:colFirst="1" w:colLast="1"/>
            <w:r w:rsidRPr="00CA0DF5">
              <w:rPr>
                <w:sz w:val="28"/>
                <w:szCs w:val="28"/>
              </w:rPr>
              <w:t>14.1.00.28440</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CA0DF5" w:rsidRPr="00CA0DF5" w:rsidRDefault="00CA0DF5" w:rsidP="00F501B5">
            <w:pPr>
              <w:jc w:val="both"/>
              <w:rPr>
                <w:sz w:val="28"/>
                <w:szCs w:val="28"/>
              </w:rPr>
            </w:pPr>
            <w:r w:rsidRPr="00CA0DF5">
              <w:rPr>
                <w:sz w:val="28"/>
                <w:szCs w:val="28"/>
              </w:rPr>
              <w:t>Расходы на подготовку проектной документации по строительству внутри поселковых автодорог в рамках подпрограммы «Развитие транспортной инфраструктуры Обливского района» муниципальной программы Обливского района «Развитие транспортной системы»</w:t>
            </w:r>
          </w:p>
        </w:tc>
      </w:tr>
      <w:tr w:rsidR="00CA0DF5" w:rsidRPr="00CA0DF5" w:rsidTr="00F501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sz w:val="28"/>
                <w:szCs w:val="28"/>
              </w:rPr>
            </w:pPr>
            <w:r w:rsidRPr="00CA0DF5">
              <w:rPr>
                <w:sz w:val="28"/>
                <w:szCs w:val="28"/>
              </w:rPr>
              <w:t>14.1.00.29680</w:t>
            </w:r>
          </w:p>
        </w:tc>
        <w:tc>
          <w:tcPr>
            <w:tcW w:w="7938" w:type="dxa"/>
            <w:tcBorders>
              <w:top w:val="nil"/>
              <w:left w:val="nil"/>
              <w:bottom w:val="single" w:sz="4" w:space="0" w:color="auto"/>
              <w:right w:val="single" w:sz="4" w:space="0" w:color="auto"/>
            </w:tcBorders>
            <w:shd w:val="clear" w:color="auto" w:fill="auto"/>
            <w:vAlign w:val="center"/>
            <w:hideMark/>
          </w:tcPr>
          <w:p w:rsidR="00CA0DF5" w:rsidRPr="00CA0DF5" w:rsidRDefault="00CA0DF5" w:rsidP="00F501B5">
            <w:pPr>
              <w:jc w:val="both"/>
              <w:rPr>
                <w:sz w:val="28"/>
                <w:szCs w:val="28"/>
              </w:rPr>
            </w:pPr>
            <w:r w:rsidRPr="00CA0DF5">
              <w:rPr>
                <w:sz w:val="28"/>
                <w:szCs w:val="28"/>
              </w:rPr>
              <w:t>Расходы на строительство внутри поселковой автодороги, обеспечивающей подъе</w:t>
            </w:r>
            <w:proofErr w:type="gramStart"/>
            <w:r w:rsidRPr="00CA0DF5">
              <w:rPr>
                <w:sz w:val="28"/>
                <w:szCs w:val="28"/>
              </w:rPr>
              <w:t>зд к шк</w:t>
            </w:r>
            <w:proofErr w:type="gramEnd"/>
            <w:r w:rsidRPr="00CA0DF5">
              <w:rPr>
                <w:sz w:val="28"/>
                <w:szCs w:val="28"/>
              </w:rPr>
              <w:t>оле №1 по ул. Красноармейской, от дома № 37 до дома № 83, от дома № 42 до дома №64 в ст. Обливской Ростовской области в рамках подпрограммы «Развитие транспортной инфраструктуры Обливского района» муниципальной программы Обливского района «Развитие транспортной системы»</w:t>
            </w:r>
          </w:p>
        </w:tc>
      </w:tr>
      <w:bookmarkEnd w:id="0"/>
      <w:tr w:rsidR="00CA0DF5" w:rsidRPr="00CA0DF5" w:rsidTr="00275D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sz w:val="28"/>
                <w:szCs w:val="28"/>
              </w:rPr>
            </w:pPr>
            <w:r w:rsidRPr="00CA0DF5">
              <w:rPr>
                <w:sz w:val="28"/>
                <w:szCs w:val="28"/>
              </w:rPr>
              <w:t>14.1.00.29700</w:t>
            </w:r>
          </w:p>
        </w:tc>
        <w:tc>
          <w:tcPr>
            <w:tcW w:w="7938" w:type="dxa"/>
            <w:tcBorders>
              <w:top w:val="nil"/>
              <w:left w:val="nil"/>
              <w:bottom w:val="single" w:sz="4" w:space="0" w:color="auto"/>
              <w:right w:val="single" w:sz="4" w:space="0" w:color="auto"/>
            </w:tcBorders>
            <w:shd w:val="clear" w:color="auto" w:fill="auto"/>
            <w:vAlign w:val="center"/>
            <w:hideMark/>
          </w:tcPr>
          <w:p w:rsidR="00CA0DF5" w:rsidRPr="00CA0DF5" w:rsidRDefault="00CA0DF5" w:rsidP="00CA0DF5">
            <w:pPr>
              <w:jc w:val="both"/>
              <w:rPr>
                <w:sz w:val="28"/>
                <w:szCs w:val="28"/>
              </w:rPr>
            </w:pPr>
            <w:r w:rsidRPr="00CA0DF5">
              <w:rPr>
                <w:sz w:val="28"/>
                <w:szCs w:val="28"/>
              </w:rPr>
              <w:t>Расходы на капитальный ремонт внутри поселковой автомобильной дороги по ул. Черноморова, протяженностью 647 м. в ст. Обливской, Ростовской области в рамках подпрограммы «Развитие транспортной инфраструктуры Обливского района» муниципальной программы Обливского района «Развитие транспортной системы»</w:t>
            </w:r>
          </w:p>
        </w:tc>
      </w:tr>
      <w:tr w:rsidR="00CA0DF5" w:rsidRPr="00CA0DF5" w:rsidTr="00275D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sz w:val="28"/>
                <w:szCs w:val="28"/>
              </w:rPr>
            </w:pPr>
            <w:r w:rsidRPr="00CA0DF5">
              <w:rPr>
                <w:sz w:val="28"/>
                <w:szCs w:val="28"/>
              </w:rPr>
              <w:lastRenderedPageBreak/>
              <w:t>14.1.00.29820</w:t>
            </w:r>
          </w:p>
        </w:tc>
        <w:tc>
          <w:tcPr>
            <w:tcW w:w="7938" w:type="dxa"/>
            <w:tcBorders>
              <w:top w:val="nil"/>
              <w:left w:val="nil"/>
              <w:bottom w:val="single" w:sz="4" w:space="0" w:color="auto"/>
              <w:right w:val="single" w:sz="4" w:space="0" w:color="auto"/>
            </w:tcBorders>
            <w:shd w:val="clear" w:color="auto" w:fill="auto"/>
            <w:vAlign w:val="center"/>
            <w:hideMark/>
          </w:tcPr>
          <w:p w:rsidR="00CA0DF5" w:rsidRPr="00CA0DF5" w:rsidRDefault="00CA0DF5" w:rsidP="00CA0DF5">
            <w:pPr>
              <w:jc w:val="both"/>
              <w:rPr>
                <w:sz w:val="28"/>
                <w:szCs w:val="28"/>
              </w:rPr>
            </w:pPr>
            <w:r w:rsidRPr="00CA0DF5">
              <w:rPr>
                <w:sz w:val="28"/>
                <w:szCs w:val="28"/>
              </w:rPr>
              <w:t>Расходы на строительство внутри поселковой автодороги, обеспечивающей подъезд к школе №1 по ул. Коммунистической</w:t>
            </w:r>
            <w:proofErr w:type="gramStart"/>
            <w:r w:rsidRPr="00CA0DF5">
              <w:rPr>
                <w:sz w:val="28"/>
                <w:szCs w:val="28"/>
              </w:rPr>
              <w:t xml:space="preserve"> ,</w:t>
            </w:r>
            <w:proofErr w:type="gramEnd"/>
            <w:r w:rsidRPr="00CA0DF5">
              <w:rPr>
                <w:sz w:val="28"/>
                <w:szCs w:val="28"/>
              </w:rPr>
              <w:t xml:space="preserve"> от дома №1до дома №43, в ст. Обливской Ростовской области в рамках подпрограммы «Развитие транспортной инфраструктуры Обливского района» муниципальной программы Обливского района «Развитие транспортной системы»</w:t>
            </w:r>
          </w:p>
        </w:tc>
      </w:tr>
      <w:tr w:rsidR="00CA0DF5" w:rsidRPr="00CA0DF5" w:rsidTr="00275D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sz w:val="28"/>
                <w:szCs w:val="28"/>
              </w:rPr>
            </w:pPr>
            <w:r w:rsidRPr="00CA0DF5">
              <w:rPr>
                <w:sz w:val="28"/>
                <w:szCs w:val="28"/>
              </w:rPr>
              <w:t>14.1.00.29980</w:t>
            </w:r>
          </w:p>
        </w:tc>
        <w:tc>
          <w:tcPr>
            <w:tcW w:w="7938" w:type="dxa"/>
            <w:tcBorders>
              <w:top w:val="nil"/>
              <w:left w:val="nil"/>
              <w:bottom w:val="single" w:sz="4" w:space="0" w:color="auto"/>
              <w:right w:val="single" w:sz="4" w:space="0" w:color="auto"/>
            </w:tcBorders>
            <w:shd w:val="clear" w:color="auto" w:fill="auto"/>
            <w:vAlign w:val="center"/>
            <w:hideMark/>
          </w:tcPr>
          <w:p w:rsidR="00CA0DF5" w:rsidRPr="00CA0DF5" w:rsidRDefault="00CA0DF5" w:rsidP="00CA0DF5">
            <w:pPr>
              <w:jc w:val="both"/>
              <w:rPr>
                <w:sz w:val="28"/>
                <w:szCs w:val="28"/>
              </w:rPr>
            </w:pPr>
            <w:r w:rsidRPr="00CA0DF5">
              <w:rPr>
                <w:sz w:val="28"/>
                <w:szCs w:val="28"/>
              </w:rPr>
              <w:t>Расходы на капитальный ремонт внутри поселковой автомобильной дороги по ул. Гагарина, протяженностью 1900 м. в ст. Обливской, Ростовской области в рамках подпрограммы «Развитие транспортной инфраструктуры Обливского района» муниципальной программы Обливского района «Развитие транспортной системы»</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14.1.00.S3460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капитальный ремонт муниципальных объектов транспортной инфраструктуры в рамках подпрограммы «Развитие транспортной инфраструктуры Обливского района» муниципальной программы Обливского района «Развитие транспортной системы»</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14.1.00.S3490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рамках подпрограммы «Развитие транспортной инфраструктуры Обливского района» муниципальной программы Обливского района «Развитие транспортной системы»</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14.2.00.29740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изготовление проекта организации дорожного движения в рамках подпрограммы «Повышение безопасности дорожного движения на территории Обливского района» муниципальной программы Обливского района «Развитие транспортной системы»</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15.1.00.72300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рамках подпрограммы "Развитие подотрасли растениеводства, переработки и реализации продукции растениеводства" муниципальной программы Обливского района "Развитие сельского хозяйства и регулирования рынков сельскохозяйственной продукции, сырья и продовольствия"</w:t>
            </w:r>
            <w:proofErr w:type="gramEnd"/>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15.1.00.R5083</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Расходы на поддержку сельскохозяйственного производства по отдельным подотраслям растениеводства и животноводства (Расходы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в рамках обеспечения плодородия</w:t>
            </w:r>
            <w:proofErr w:type="gramEnd"/>
            <w:r w:rsidRPr="00CA0DF5">
              <w:rPr>
                <w:color w:val="000000"/>
                <w:sz w:val="28"/>
                <w:szCs w:val="28"/>
              </w:rPr>
              <w:t xml:space="preserve"> земель сельскохозяйственного назначения, на оказание несвязанной поддержки сельскохозяйственным товаропроизводителям (кроме граждан, ведущих личное подсобное хозяйство)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Обливского района "Развитие сельского хозяйства и регулирования рынков сельскохозяйственной продукции, сырья и продовольствия"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15.1.00.R5086</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Расходы на поддержку сельскохозяйственного производства по отдельным подотраслям растениеводства и животноводства (Расходы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 в рамках подпрограммы "Развитие подотрасли растениеводства, переработки и реализации продукции растениеводства" муниципальной программы Обливского района "Развитие сельского</w:t>
            </w:r>
            <w:proofErr w:type="gramEnd"/>
            <w:r w:rsidRPr="00CA0DF5">
              <w:rPr>
                <w:color w:val="000000"/>
                <w:sz w:val="28"/>
                <w:szCs w:val="28"/>
              </w:rPr>
              <w:t xml:space="preserve"> хозяйства и регулирования рынков сельскохозяйственной продукции, сырья и продовольствия"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15.2.00.R5082</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Расходы на поддержку сельскохозяйственного производства по отдельным подотраслям растениеводства и животноводства (Расходы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развитие мясного животноводства в рамках поддержки сельскохозяйственного производства по наращиванию маточного поголовья овец и коз) в рамках подпрограммы "Развитие подотрасли животноводства, переработки и реализации продукции</w:t>
            </w:r>
            <w:proofErr w:type="gramEnd"/>
            <w:r w:rsidRPr="00CA0DF5">
              <w:rPr>
                <w:color w:val="000000"/>
                <w:sz w:val="28"/>
                <w:szCs w:val="28"/>
              </w:rPr>
              <w:t xml:space="preserve"> животноводства" муниципальной программы Обливского района "Развитие сельского хозяйства и регулирования рынков сельскохозяйственной продукции, сырья и продовольствия"</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15.6.00.72330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Организация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Обливского района «Развитие сельского хозяйства и регулирование рынков сельскохозяйственной продукции, сырья и продовольствия» муниципальной программы Обливского района «Развитие сельского хозяйства и регулирование рынков сельскохозяйственной продукции, сырья и продовольствия».</w:t>
            </w:r>
            <w:proofErr w:type="gramEnd"/>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16.1.00.28470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 в рамках подпрограммы «Энергосбережение и повышение энергетической эффективности Обливского района» муниципальной  программы Обливского района «Энергоэффективность и развитие энергетики»</w:t>
            </w:r>
            <w:proofErr w:type="gramEnd"/>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17.1.00.28480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Получение дополнительного профессионального образования лицам, замещающим выборные муниципальные должности, муниципальных служащих в рамках подпрограммы «Развитие муниципального управления и муниципальной службы в Обливском районе, муниципальной программы Обливского района  «Районная  политика»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17.2.00.00110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выплаты по оплате труда органов местного самоуправления Обливского района в рамках подпрограммы «Обеспечение реализации муниципальной программы Обливского района «Районная политика», муниципальной программы  Обливского района  «Районная  политика»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17.2.00.00190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обеспечение функций органов местного самоуправления Обливского района в рамках подпрограммы «Обеспечение реализации муниципальной программы Обливского района «Районная политика», муниципальной программы  Обливского района  «Районная  политика»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17.2.00.28990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приобретение основных сре</w:t>
            </w:r>
            <w:proofErr w:type="gramStart"/>
            <w:r w:rsidRPr="00CA0DF5">
              <w:rPr>
                <w:color w:val="000000"/>
                <w:sz w:val="28"/>
                <w:szCs w:val="28"/>
              </w:rPr>
              <w:t>дств в р</w:t>
            </w:r>
            <w:proofErr w:type="gramEnd"/>
            <w:r w:rsidRPr="00CA0DF5">
              <w:rPr>
                <w:color w:val="000000"/>
                <w:sz w:val="28"/>
                <w:szCs w:val="28"/>
              </w:rPr>
              <w:t>амках подпрограммы «Обеспечение реализации муниципальной программы Обливского района «Районная политика», муниципальной программы Обливского района «Районная политика»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17.2.00.29000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официальную публикацию нормативно-правовых актов Обливского района, проектов правовых актов Обливского района и иных информационных материалов в рамках подпрограммы «Обеспечение реализации муниципальной программы Обливского района «Районная политика», муниципальной программы Обливского района «Районная политика»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17.3.00.28930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поддержке социально ориентированных некоммерческих организаций Обливского района в рамках подпрограммы "Поддержка социально ориентированных некоммерческих организаций Обливского района" муниципальной программы "Районная политика"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18.1.00.71040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соответствии с Областным законом от 29 сентября 1999 года № 47-ЗС «О казачьих дружинах в Ростовской области», в рамках реализации подпрограммы «Создание условий для привлечения членов казачьих обществ к несению государственной и иной службы» муниципальной программы Обливского района «Поддержка казачьих</w:t>
            </w:r>
            <w:proofErr w:type="gramEnd"/>
            <w:r w:rsidRPr="00CA0DF5">
              <w:rPr>
                <w:color w:val="000000"/>
                <w:sz w:val="28"/>
                <w:szCs w:val="28"/>
              </w:rPr>
              <w:t xml:space="preserve"> обществ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18.2.00.28510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Организация и проведение мероприятий, направленных на сохранение культурных традиций донского казачества и региональных особенностей Донского края в рамках подпрограммы «Развитие системы образовательных учреждений, использующих в образовательном процессе казачий компонент» муниципальной программы Обливского района «Поддержка казачьих обществ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18.3.00.29290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возрождению культуры казачества в рамках подпрограммы «Развитие казачьего самодеятельного народного творчества» муниципальной программы Обливского района «Поддержка казачьих обществ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19.1.00.00110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выплаты по оплате органов местного самоуправления Обливского района в рамках подпрограммы «Нормативно-методическое обеспечение и организация бюджетного процесса» муниципальной программы Обливского района «Управление муниципальными финансами»</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19.1.00.00190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обеспечение функций органов местного самоуправления Обливского района в рамках подпрограммы «Нормативно-методическое обеспечение и организация бюджетного процесса» муниципальной программы Обливского района «Управление муниципальными финансами»</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20.1.00.27090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определение достоверной сметной стоимости на капитальный ремонт водопроводных сетей в рамках подпрограммы «Создание условий для обеспечения бесперебойности и роста качества жилищно-коммунальных услуг на территории Обливского района» муниципальной программы Обливского района «Обеспечение качественными жилищно-коммунальными услугами населения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20.1.00.29350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установку водонапорных башен системы «Рожновского» в рамках подпрограммы «Создание условий для обеспечения бесперебойности и роста качества жилищно-коммунальных услуг на территории Обливского района» муниципальной программы Обливского района «Обеспечение качественными жилищно-коммунальными услугами населения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20.1.00.29370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Мероприятия по обеспечению качественными жилищно-коммунальными услугами населения Обливского района в рамках подпрограммы "Создание условий для обеспечения бесперебойности и роста качества жилищно-коммунальных услуг на территории Обливского района" муниципальной программы Обливского района «Обеспечение качественными жилищно-коммунальными услугами населения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20.1.00.29690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Разработка проектов зон санитарной охраны водозаборных сооружений в рамках подпрограммы «Создание условий для обеспечения бесперебойности и роста качества жилищно-коммунальных услуг на территории Обливского района» муниципальной программы Обливского района «Обеспечение качественными жилищно-коммунальными услугами населения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20.1.00.29940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капитальный ремонт артезианской скважины, расположенной по адресу: Ростовская обл., Обливский район, 1000 м на восток от п. Средний Чир в рамках подпрограммы «Создание условий для обеспечения бесперебойности и роста качества жилищно-коммунальных услуг на территории Обливского района» муниципальной программы Обливского района «Обеспечение качественными жилищно-коммунальными услугами населения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20.1.00.29950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капитальный ремонт буровой разведочно-эксплуатационной скважины для водоснабжения п. Пухов Обливского района, Ростовской области в рамках подпрограммы «Создание условий для обеспечения бесперебойности и роста качества жилищно-коммунальных услуг на территории Обливского района» муниципальной программы Обливского района «Обеспечение качественными жилищно-коммунальными услугами населения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20.1.00.73660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бесперебойности и роста качества жилищно-коммунальных услуг на территории Обливского района» муниципальной программы Обливского района «Обеспечение качественными жилищно-коммунальными услугами населения Обливского района»</w:t>
            </w:r>
          </w:p>
        </w:tc>
      </w:tr>
      <w:tr w:rsidR="00CA0DF5" w:rsidRPr="00CA0DF5" w:rsidTr="00275D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5"/>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sz w:val="28"/>
                <w:szCs w:val="28"/>
              </w:rPr>
            </w:pPr>
            <w:r w:rsidRPr="00CA0DF5">
              <w:rPr>
                <w:sz w:val="28"/>
                <w:szCs w:val="28"/>
              </w:rPr>
              <w:t>20.1.00.86020</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CA0DF5" w:rsidRPr="00CA0DF5" w:rsidRDefault="00CA0DF5" w:rsidP="00CA0DF5">
            <w:pPr>
              <w:jc w:val="both"/>
              <w:rPr>
                <w:sz w:val="28"/>
                <w:szCs w:val="28"/>
              </w:rPr>
            </w:pPr>
            <w:r w:rsidRPr="00CA0DF5">
              <w:rPr>
                <w:sz w:val="28"/>
                <w:szCs w:val="28"/>
              </w:rPr>
              <w:t>Иные межбюджетные трансферты на разработку сметной и рабочей документации на капитальный ремонт котельных, расположенных в станице Обливской в рамках подпрограммы «Создание условий для обеспечения бесперебойности и роста качества жилищно-коммунальных услуг на территории Обливского района» муниципальной программы Обливского района «Обеспечение качественными жилищно-коммунальными услугами населения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20.1.00.S3200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разработку проектной документации на строительство, реконструкцию и капитальный ремонт объектов водопроводно-канализационного хозяйства в рамках подпрограммы «Создание условий для обеспечения бесперебойности и роста качества жилищно-коммунальных услуг на территории Обливского района» муниципальной программы Обливского района «Обеспечение качественными жилищно-коммунальными услугами населения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20.1.00.S3660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бесперебойности и роста качества жилищно-коммунальных услуг на территории Обливского района» муниципальной программы Обливского района «Обеспечение качественными жилищно-коммунальными услугами населения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20.1.00.S4190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приобретение водонапорных башен в рамках подпрограммы «Создание условий для обеспечения бесперебойности и роста качества жилищно-коммунальных услуг на территории Обливского района» муниципальной программы Обливского района «Обеспечение качественными жилищно-коммунальными услугами населения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20.1.00.S4430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приобретение специализированной коммунальной техники в рамках подпрограммы «Создание условий для обеспечения бесперебойности и роста качества жилищно-коммунальных услуг на территории Обливского района» муниципальной программы Обливского района «Обеспечение качественными жилищно-коммунальными услугами населения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21.1.00.12040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 xml:space="preserve">Расходы на обеспечение жильем гражданам Российской Федерации, проживающих и работающих в сельской местности в рамках подпрограммы "Создание условий </w:t>
            </w:r>
            <w:proofErr w:type="gramStart"/>
            <w:r w:rsidRPr="00CA0DF5">
              <w:rPr>
                <w:color w:val="000000"/>
                <w:sz w:val="28"/>
                <w:szCs w:val="28"/>
              </w:rPr>
              <w:t>для</w:t>
            </w:r>
            <w:proofErr w:type="gramEnd"/>
            <w:r w:rsidRPr="00CA0DF5">
              <w:rPr>
                <w:color w:val="000000"/>
                <w:sz w:val="28"/>
                <w:szCs w:val="28"/>
              </w:rPr>
              <w:t xml:space="preserve"> </w:t>
            </w:r>
            <w:proofErr w:type="gramStart"/>
            <w:r w:rsidRPr="00CA0DF5">
              <w:rPr>
                <w:color w:val="000000"/>
                <w:sz w:val="28"/>
                <w:szCs w:val="28"/>
              </w:rPr>
              <w:t>обеспечение</w:t>
            </w:r>
            <w:proofErr w:type="gramEnd"/>
            <w:r w:rsidRPr="00CA0DF5">
              <w:rPr>
                <w:color w:val="000000"/>
                <w:sz w:val="28"/>
                <w:szCs w:val="28"/>
              </w:rPr>
              <w:t xml:space="preserve"> доступным и комфортным жильем сельского населения и развитие рынка труда (кадрового потенциала) на сельских территориях" муниципальной программы Обливского района "Комплексное развитие сельских территорий"</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21.1.00.12050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 xml:space="preserve">Расходы на обеспечение жильем молодых семей и молодых специалистов, проживающих и работающих в сельской местности в рамках подпрограммы "Создание условий </w:t>
            </w:r>
            <w:proofErr w:type="gramStart"/>
            <w:r w:rsidRPr="00CA0DF5">
              <w:rPr>
                <w:color w:val="000000"/>
                <w:sz w:val="28"/>
                <w:szCs w:val="28"/>
              </w:rPr>
              <w:t>для</w:t>
            </w:r>
            <w:proofErr w:type="gramEnd"/>
            <w:r w:rsidRPr="00CA0DF5">
              <w:rPr>
                <w:color w:val="000000"/>
                <w:sz w:val="28"/>
                <w:szCs w:val="28"/>
              </w:rPr>
              <w:t xml:space="preserve"> </w:t>
            </w:r>
            <w:proofErr w:type="gramStart"/>
            <w:r w:rsidRPr="00CA0DF5">
              <w:rPr>
                <w:color w:val="000000"/>
                <w:sz w:val="28"/>
                <w:szCs w:val="28"/>
              </w:rPr>
              <w:t>обеспечение</w:t>
            </w:r>
            <w:proofErr w:type="gramEnd"/>
            <w:r w:rsidRPr="00CA0DF5">
              <w:rPr>
                <w:color w:val="000000"/>
                <w:sz w:val="28"/>
                <w:szCs w:val="28"/>
              </w:rPr>
              <w:t xml:space="preserve"> доступным и комфортным жильем сельского населения и развитие рынка труда (кадрового потенциала) на сельских территориях" муниципальной программы Обливского района "Комплексное развитие сельских территорий"</w:t>
            </w:r>
          </w:p>
        </w:tc>
      </w:tr>
      <w:tr w:rsidR="00CA0DF5" w:rsidRPr="00CA0DF5" w:rsidTr="00275D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0"/>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sz w:val="28"/>
                <w:szCs w:val="28"/>
              </w:rPr>
            </w:pPr>
            <w:r w:rsidRPr="00CA0DF5">
              <w:rPr>
                <w:sz w:val="28"/>
                <w:szCs w:val="28"/>
              </w:rPr>
              <w:t>21.2.00.28890</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CA0DF5" w:rsidRPr="00CA0DF5" w:rsidRDefault="00CA0DF5" w:rsidP="00CA0DF5">
            <w:pPr>
              <w:jc w:val="both"/>
              <w:rPr>
                <w:sz w:val="28"/>
                <w:szCs w:val="28"/>
              </w:rPr>
            </w:pPr>
            <w:r w:rsidRPr="00CA0DF5">
              <w:rPr>
                <w:sz w:val="28"/>
                <w:szCs w:val="28"/>
              </w:rPr>
              <w:t>Расходы на оплату услуг и (или) работ по обеспечению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в рамках подпрограммы "Создание и развитие инфраструктуры на сельских территориях" муниципальной программы Обливского района "Комплексное развитие сельских территорий"</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21.2.00.L5765</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обеспечение комплексного развития сельских территорий (Расходы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в рамках подпрограммы "Создание и развитие инфраструктуры на сельских территориях" муниципальной программы Обливского района "Комплексное развитие сельских территорий"</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21.2.00.S3680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мероприятия по обустройству объектами инженерной инфраструктуры и благоустройство площадок, расположенных на сельских территориях, под компактную жилищную застройку в рамках подпрограммы "Создание и развитие инфраструктуры на сельских территориях" муниципальной программы Обливского района "Комплексное развитие сельских территорий"</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22.1.F2.55551</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Реализация программ формирования современной городской среды (Расходы на реализацию мероприятий по формированию современной городской среды в части благоустройства общественных территорий) в рамках подпрограммы «Благоустройство общественных территорий Обливского района» муниципальной программы Обливского района «Формирование современной городской среды на территории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89.9.00.51200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89.9.00.72360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89.9.00.72370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89.9.00.72390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Обливского района</w:t>
            </w:r>
          </w:p>
        </w:tc>
      </w:tr>
      <w:tr w:rsidR="00CA0DF5" w:rsidRPr="00CA0DF5" w:rsidTr="00275D32">
        <w:trPr>
          <w:trHeight w:val="416"/>
        </w:trPr>
        <w:tc>
          <w:tcPr>
            <w:tcW w:w="2283" w:type="dxa"/>
            <w:shd w:val="clear" w:color="auto" w:fill="auto"/>
            <w:vAlign w:val="center"/>
            <w:hideMark/>
          </w:tcPr>
          <w:p w:rsidR="00CA0DF5" w:rsidRPr="00CA0DF5" w:rsidRDefault="00CA0DF5" w:rsidP="00CA0DF5">
            <w:pPr>
              <w:jc w:val="center"/>
              <w:rPr>
                <w:sz w:val="28"/>
                <w:szCs w:val="28"/>
              </w:rPr>
            </w:pPr>
            <w:r w:rsidRPr="00CA0DF5">
              <w:rPr>
                <w:sz w:val="28"/>
                <w:szCs w:val="28"/>
              </w:rPr>
              <w:lastRenderedPageBreak/>
              <w:t>99.1.00.71180</w:t>
            </w:r>
          </w:p>
        </w:tc>
        <w:tc>
          <w:tcPr>
            <w:tcW w:w="7938" w:type="dxa"/>
            <w:shd w:val="clear" w:color="auto" w:fill="auto"/>
            <w:vAlign w:val="center"/>
            <w:hideMark/>
          </w:tcPr>
          <w:p w:rsidR="00CA0DF5" w:rsidRPr="00CA0DF5" w:rsidRDefault="00CA0DF5" w:rsidP="00CA0DF5">
            <w:pPr>
              <w:rPr>
                <w:sz w:val="28"/>
                <w:szCs w:val="28"/>
              </w:rPr>
            </w:pPr>
            <w:r w:rsidRPr="00CA0DF5">
              <w:rPr>
                <w:sz w:val="28"/>
                <w:szCs w:val="28"/>
              </w:rPr>
              <w:t>Расходы за счет средств резервного фонда Правительства Ростовской области в рамках непрограммного направления деятельности "Реализация функций иных муниципальных органов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99.1.00.98010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Резервный фонд Администрации Обливского района на финансовое обеспечение непредвиденных расходов в рамках непрограммных расходов муниципальных  органов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99.2.00.98020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Процентные платежи по обслуживанию муниципального долга Обливского района в рамках непрограммного направления деятельности «Реализация функций иных муниципальных органов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99.9.00.00110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выплаты по оплате труда работников муниципальных органов Обливского района по иным непрограммным мероприятиям в рамках непрограммного направления деятельности "Реализация функций иных муниципальных органов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99.9.00.28620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уплату взносов на капитальный ремонт общего имущества в многоквартирных домах, собственником помещения которых является муниципальное образование «Обливский район» по иным непрограммным мероприятиям в рамках непрограммного направления деятельности "Реализация функций иных муниципальных органов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99.9.00.29890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зарезервированные на финансовое обеспечение расходных обязательств, в целях софинансирования которых предоставляются средства из областного бюджета в рамках непрограммного направления деятельности "Реализация функций иных муниципальных органов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99.9.00.54220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proofErr w:type="gramStart"/>
            <w:r w:rsidRPr="00CA0DF5">
              <w:rPr>
                <w:color w:val="000000"/>
                <w:sz w:val="28"/>
                <w:szCs w:val="28"/>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по иным непрограммным мероприятиям в рамках непрограммного направления деятельности «Реализация функций иных муниципальных органов Обливского района»</w:t>
            </w:r>
            <w:proofErr w:type="gramEnd"/>
          </w:p>
        </w:tc>
      </w:tr>
      <w:tr w:rsidR="00CA0DF5" w:rsidRPr="00CA0DF5" w:rsidTr="00275D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5"/>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sz w:val="28"/>
                <w:szCs w:val="28"/>
              </w:rPr>
            </w:pPr>
            <w:r w:rsidRPr="00CA0DF5">
              <w:rPr>
                <w:sz w:val="28"/>
                <w:szCs w:val="28"/>
              </w:rPr>
              <w:lastRenderedPageBreak/>
              <w:t>99.9.00.5422F</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CA0DF5" w:rsidRPr="00CA0DF5" w:rsidRDefault="00CA0DF5" w:rsidP="00CA0DF5">
            <w:pPr>
              <w:jc w:val="both"/>
              <w:rPr>
                <w:sz w:val="28"/>
                <w:szCs w:val="28"/>
              </w:rPr>
            </w:pPr>
            <w:proofErr w:type="gramStart"/>
            <w:r w:rsidRPr="00CA0DF5">
              <w:rPr>
                <w:sz w:val="28"/>
                <w:szCs w:val="28"/>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 счет средств резервного фонда Правительства</w:t>
            </w:r>
            <w:proofErr w:type="gramEnd"/>
            <w:r w:rsidRPr="00CA0DF5">
              <w:rPr>
                <w:sz w:val="28"/>
                <w:szCs w:val="28"/>
              </w:rPr>
              <w:t xml:space="preserve"> Российской Федерации по иным непрограммным мероприятиям в рамках непрограммного направления деятельности «Реализация функций иных муниципальных органов Обливского района»</w:t>
            </w:r>
          </w:p>
        </w:tc>
      </w:tr>
      <w:tr w:rsidR="00CA0DF5" w:rsidRPr="00CA0DF5" w:rsidTr="00275D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sz w:val="28"/>
                <w:szCs w:val="28"/>
              </w:rPr>
            </w:pPr>
            <w:r w:rsidRPr="00CA0DF5">
              <w:rPr>
                <w:sz w:val="28"/>
                <w:szCs w:val="28"/>
              </w:rPr>
              <w:t>99.9.00.56940</w:t>
            </w:r>
          </w:p>
        </w:tc>
        <w:tc>
          <w:tcPr>
            <w:tcW w:w="7938" w:type="dxa"/>
            <w:tcBorders>
              <w:top w:val="nil"/>
              <w:left w:val="nil"/>
              <w:bottom w:val="single" w:sz="4" w:space="0" w:color="auto"/>
              <w:right w:val="single" w:sz="4" w:space="0" w:color="auto"/>
            </w:tcBorders>
            <w:shd w:val="clear" w:color="auto" w:fill="auto"/>
            <w:vAlign w:val="center"/>
            <w:hideMark/>
          </w:tcPr>
          <w:p w:rsidR="00CA0DF5" w:rsidRPr="00CA0DF5" w:rsidRDefault="00CA0DF5" w:rsidP="00CA0DF5">
            <w:pPr>
              <w:jc w:val="both"/>
              <w:rPr>
                <w:sz w:val="28"/>
                <w:szCs w:val="28"/>
              </w:rPr>
            </w:pPr>
            <w:proofErr w:type="gramStart"/>
            <w:r w:rsidRPr="00CA0DF5">
              <w:rPr>
                <w:sz w:val="28"/>
                <w:szCs w:val="28"/>
              </w:rPr>
              <w:t>Иные межбюджетные трансферты на возмещение расходов, понесенных бюджетами субъектов Российской Федерации на размещение и питание граждан Российской Федерации, Украины, Донецкой Народной Республики, Луганской Народной Республики и лиц без гражданства, постоянно проживавших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и Луганской Народной Республики, прибывших на территорию Российской Федерации в экстренном массовом порядке</w:t>
            </w:r>
            <w:proofErr w:type="gramEnd"/>
            <w:r w:rsidRPr="00CA0DF5">
              <w:rPr>
                <w:sz w:val="28"/>
                <w:szCs w:val="28"/>
              </w:rPr>
              <w:t xml:space="preserve"> и находившихся в пунктах временного размещения и питания, за счет средств резервного фонда Правительства Российской Федерации по иным непрограммным мероприятиям в рамках непрограммного направления деятельности «Реализация функций иных муниципальных органов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99.9.00.59310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государственную регистрацию актов гражданского состояния по иным непрограммным мероприятиям в рамках непрограммного направления деятельности "Реализация функций иных муниципальных органов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99.9.00.72350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Ростовской области по иным непрограммным мероприятиям в рамках непрограммного направления деятельности "Реализация функций иных муниципальных органов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t>99.9.00.98040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Условно утвержденные расходы в рамках непрограммных расходов муниципальных органов Обливского района по иным непрограммным мероприятиям в рамках непрограммного направления деятельности "Реализация функций иных муниципальных органов Обливского района"</w:t>
            </w:r>
          </w:p>
        </w:tc>
      </w:tr>
      <w:tr w:rsidR="00CA0DF5" w:rsidRPr="00CA0DF5" w:rsidTr="00275D32">
        <w:trPr>
          <w:trHeight w:val="311"/>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F5" w:rsidRPr="00CA0DF5" w:rsidRDefault="00CA0DF5" w:rsidP="00CA0DF5">
            <w:pPr>
              <w:jc w:val="center"/>
              <w:rPr>
                <w:color w:val="000000"/>
                <w:sz w:val="28"/>
                <w:szCs w:val="28"/>
                <w:lang w:val="en-US"/>
              </w:rPr>
            </w:pPr>
            <w:r w:rsidRPr="00CA0DF5">
              <w:rPr>
                <w:color w:val="000000"/>
                <w:sz w:val="28"/>
                <w:szCs w:val="28"/>
                <w:lang w:val="en-US"/>
              </w:rPr>
              <w:lastRenderedPageBreak/>
              <w:t>99.9.00.99990</w:t>
            </w:r>
          </w:p>
        </w:tc>
        <w:tc>
          <w:tcPr>
            <w:tcW w:w="79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DF5" w:rsidRPr="00CA0DF5" w:rsidRDefault="00CA0DF5" w:rsidP="00CA0DF5">
            <w:pPr>
              <w:jc w:val="both"/>
              <w:rPr>
                <w:color w:val="000000"/>
                <w:sz w:val="28"/>
                <w:szCs w:val="28"/>
              </w:rPr>
            </w:pPr>
            <w:r w:rsidRPr="00CA0DF5">
              <w:rPr>
                <w:color w:val="000000"/>
                <w:sz w:val="28"/>
                <w:szCs w:val="28"/>
              </w:rPr>
              <w:t>Реализация направления расходов в рамках непрограммных расходов органов местного самоуправления Обливского района по иным непрограммным мероприятиям в рамках непрограммного направления деятельности "Реализация функций иных муниципальных органов Обливского района"</w:t>
            </w:r>
          </w:p>
        </w:tc>
      </w:tr>
    </w:tbl>
    <w:p w:rsidR="00CA0DF5" w:rsidRPr="00CA0DF5" w:rsidRDefault="00CA0DF5" w:rsidP="00CA0DF5"/>
    <w:p w:rsidR="00CA0DF5" w:rsidRPr="00CA0DF5" w:rsidRDefault="00CA0DF5" w:rsidP="00CA0DF5"/>
    <w:p w:rsidR="00CA0DF5" w:rsidRPr="00CA0DF5" w:rsidRDefault="00CA0DF5" w:rsidP="00CA0DF5"/>
    <w:p w:rsidR="00CA0DF5" w:rsidRPr="00CA0DF5" w:rsidRDefault="00CA0DF5" w:rsidP="00CA0DF5"/>
    <w:p w:rsidR="00CA0DF5" w:rsidRPr="00CA0DF5" w:rsidRDefault="00CA0DF5" w:rsidP="00CA0DF5"/>
    <w:p w:rsidR="00CA0DF5" w:rsidRPr="00CA0DF5" w:rsidRDefault="00CA0DF5" w:rsidP="00CA0DF5"/>
    <w:p w:rsidR="00CA0DF5" w:rsidRPr="00CA0DF5" w:rsidRDefault="00CA0DF5" w:rsidP="00CA0DF5"/>
    <w:p w:rsidR="00CA0DF5" w:rsidRPr="00CA0DF5" w:rsidRDefault="00CA0DF5" w:rsidP="00CA0DF5"/>
    <w:p w:rsidR="00CA0DF5" w:rsidRPr="00CA0DF5" w:rsidRDefault="00CA0DF5" w:rsidP="00CA0DF5"/>
    <w:p w:rsidR="00CA0DF5" w:rsidRPr="00CA0DF5" w:rsidRDefault="00CA0DF5" w:rsidP="00CA0DF5"/>
    <w:p w:rsidR="00213E88" w:rsidRDefault="00213E88" w:rsidP="00213E88"/>
    <w:p w:rsidR="00CA0DF5" w:rsidRDefault="00CA0DF5" w:rsidP="00213E88"/>
    <w:p w:rsidR="00CA0DF5" w:rsidRDefault="00CA0DF5" w:rsidP="00213E88"/>
    <w:p w:rsidR="00CA0DF5" w:rsidRDefault="00CA0DF5" w:rsidP="00213E88"/>
    <w:p w:rsidR="00CA0DF5" w:rsidRDefault="00CA0DF5" w:rsidP="00213E88"/>
    <w:p w:rsidR="00CA0DF5" w:rsidRDefault="00CA0DF5" w:rsidP="00213E88"/>
    <w:p w:rsidR="00CA0DF5" w:rsidRDefault="00CA0DF5" w:rsidP="00213E88"/>
    <w:p w:rsidR="00CA0DF5" w:rsidRDefault="00CA0DF5" w:rsidP="00213E88"/>
    <w:p w:rsidR="00CA0DF5" w:rsidRDefault="00CA0DF5" w:rsidP="00213E88"/>
    <w:p w:rsidR="00213E88" w:rsidRDefault="00213E88" w:rsidP="00213E88"/>
    <w:p w:rsidR="00213E88" w:rsidRDefault="00213E88" w:rsidP="00213E88"/>
    <w:p w:rsidR="00213E88" w:rsidRDefault="00213E88" w:rsidP="00213E88"/>
    <w:p w:rsidR="009C5015" w:rsidRDefault="009C5015" w:rsidP="00213E88">
      <w:pPr>
        <w:jc w:val="right"/>
      </w:pPr>
    </w:p>
    <w:p w:rsidR="009C5015" w:rsidRDefault="009C5015" w:rsidP="00213E88">
      <w:pPr>
        <w:jc w:val="right"/>
      </w:pPr>
    </w:p>
    <w:p w:rsidR="009C5015" w:rsidRDefault="009C5015" w:rsidP="00213E88">
      <w:pPr>
        <w:jc w:val="right"/>
      </w:pPr>
    </w:p>
    <w:p w:rsidR="009C5015" w:rsidRDefault="009C5015" w:rsidP="00213E88">
      <w:pPr>
        <w:jc w:val="right"/>
      </w:pPr>
    </w:p>
    <w:p w:rsidR="009C5015" w:rsidRDefault="009C5015" w:rsidP="00213E88">
      <w:pPr>
        <w:jc w:val="right"/>
      </w:pPr>
    </w:p>
    <w:p w:rsidR="009C5015" w:rsidRDefault="009C5015" w:rsidP="00213E88">
      <w:pPr>
        <w:jc w:val="right"/>
      </w:pPr>
    </w:p>
    <w:p w:rsidR="009C5015" w:rsidRDefault="009C5015" w:rsidP="00213E88">
      <w:pPr>
        <w:jc w:val="right"/>
      </w:pPr>
    </w:p>
    <w:p w:rsidR="009C5015" w:rsidRDefault="009C5015" w:rsidP="00213E88">
      <w:pPr>
        <w:jc w:val="right"/>
      </w:pPr>
    </w:p>
    <w:p w:rsidR="009C5015" w:rsidRDefault="009C5015" w:rsidP="00213E88">
      <w:pPr>
        <w:jc w:val="right"/>
      </w:pPr>
    </w:p>
    <w:p w:rsidR="009C5015" w:rsidRDefault="009C5015" w:rsidP="00213E88">
      <w:pPr>
        <w:jc w:val="right"/>
      </w:pPr>
    </w:p>
    <w:p w:rsidR="009C5015" w:rsidRDefault="009C5015" w:rsidP="00213E88">
      <w:pPr>
        <w:jc w:val="right"/>
      </w:pPr>
    </w:p>
    <w:p w:rsidR="009C5015" w:rsidRDefault="009C5015" w:rsidP="00213E88">
      <w:pPr>
        <w:jc w:val="right"/>
      </w:pPr>
    </w:p>
    <w:p w:rsidR="009C5015" w:rsidRDefault="009C5015" w:rsidP="00213E88">
      <w:pPr>
        <w:jc w:val="right"/>
      </w:pPr>
    </w:p>
    <w:p w:rsidR="009C5015" w:rsidRDefault="009C5015" w:rsidP="00213E88">
      <w:pPr>
        <w:jc w:val="right"/>
      </w:pPr>
    </w:p>
    <w:p w:rsidR="009C5015" w:rsidRDefault="009C5015" w:rsidP="00213E88">
      <w:pPr>
        <w:jc w:val="right"/>
      </w:pPr>
    </w:p>
    <w:p w:rsidR="009C5015" w:rsidRDefault="009C5015" w:rsidP="00213E88">
      <w:pPr>
        <w:jc w:val="right"/>
      </w:pPr>
    </w:p>
    <w:p w:rsidR="009C5015" w:rsidRDefault="009C5015" w:rsidP="00213E88">
      <w:pPr>
        <w:jc w:val="right"/>
      </w:pPr>
    </w:p>
    <w:p w:rsidR="009C5015" w:rsidRDefault="009C5015" w:rsidP="00213E88">
      <w:pPr>
        <w:jc w:val="right"/>
      </w:pPr>
    </w:p>
    <w:p w:rsidR="009C5015" w:rsidRDefault="009C5015" w:rsidP="00213E88">
      <w:pPr>
        <w:jc w:val="right"/>
      </w:pPr>
    </w:p>
    <w:p w:rsidR="009C5015" w:rsidRDefault="009C5015" w:rsidP="00213E88">
      <w:pPr>
        <w:jc w:val="right"/>
      </w:pPr>
    </w:p>
    <w:p w:rsidR="009C5015" w:rsidRDefault="009C5015" w:rsidP="00213E88">
      <w:pPr>
        <w:jc w:val="right"/>
      </w:pPr>
    </w:p>
    <w:p w:rsidR="009C5015" w:rsidRDefault="009C5015" w:rsidP="00213E88">
      <w:pPr>
        <w:jc w:val="right"/>
      </w:pPr>
    </w:p>
    <w:p w:rsidR="009C5015" w:rsidRDefault="009C5015" w:rsidP="00213E88">
      <w:pPr>
        <w:jc w:val="right"/>
      </w:pPr>
    </w:p>
    <w:p w:rsidR="009C5015" w:rsidRDefault="009C5015" w:rsidP="00213E88">
      <w:pPr>
        <w:jc w:val="right"/>
      </w:pPr>
    </w:p>
    <w:p w:rsidR="00213E88" w:rsidRPr="006922B8" w:rsidRDefault="00213E88" w:rsidP="00213E88">
      <w:pPr>
        <w:jc w:val="right"/>
      </w:pPr>
      <w:r w:rsidRPr="006922B8">
        <w:lastRenderedPageBreak/>
        <w:t>Приложение № 2</w:t>
      </w:r>
    </w:p>
    <w:p w:rsidR="00213E88" w:rsidRPr="006922B8" w:rsidRDefault="00213E88" w:rsidP="00213E88">
      <w:pPr>
        <w:jc w:val="right"/>
      </w:pPr>
      <w:r w:rsidRPr="006922B8">
        <w:t xml:space="preserve">к приказу финансового отдела </w:t>
      </w:r>
    </w:p>
    <w:p w:rsidR="00213E88" w:rsidRPr="006922B8" w:rsidRDefault="00213E88" w:rsidP="00213E88">
      <w:pPr>
        <w:jc w:val="right"/>
      </w:pPr>
      <w:r w:rsidRPr="006922B8">
        <w:t>Администрации Обливского района</w:t>
      </w:r>
    </w:p>
    <w:p w:rsidR="00213E88" w:rsidRPr="006922B8" w:rsidRDefault="00213E88" w:rsidP="00213E88">
      <w:pPr>
        <w:jc w:val="right"/>
      </w:pPr>
      <w:r w:rsidRPr="006922B8">
        <w:t xml:space="preserve">от  </w:t>
      </w:r>
      <w:r>
        <w:t>29</w:t>
      </w:r>
      <w:r w:rsidRPr="006922B8">
        <w:t>.10.20</w:t>
      </w:r>
      <w:r>
        <w:t>21</w:t>
      </w:r>
      <w:r w:rsidRPr="006922B8">
        <w:t xml:space="preserve"> № </w:t>
      </w:r>
      <w:r>
        <w:t>29а</w:t>
      </w:r>
    </w:p>
    <w:p w:rsidR="00213E88" w:rsidRPr="000D3895" w:rsidRDefault="00213E88" w:rsidP="00213E88">
      <w:pPr>
        <w:spacing w:line="360" w:lineRule="auto"/>
        <w:rPr>
          <w:sz w:val="28"/>
          <w:szCs w:val="28"/>
          <w:highlight w:val="yellow"/>
        </w:rPr>
      </w:pPr>
    </w:p>
    <w:p w:rsidR="00213E88" w:rsidRPr="006F1C6D" w:rsidRDefault="00213E88" w:rsidP="00213E88">
      <w:pPr>
        <w:jc w:val="center"/>
        <w:rPr>
          <w:color w:val="000000"/>
          <w:sz w:val="28"/>
          <w:szCs w:val="28"/>
        </w:rPr>
      </w:pPr>
      <w:r w:rsidRPr="006F1C6D">
        <w:rPr>
          <w:color w:val="000000"/>
          <w:sz w:val="28"/>
          <w:szCs w:val="28"/>
        </w:rPr>
        <w:t xml:space="preserve">Коды главных администраторов доходов бюджетаОбливского района – </w:t>
      </w:r>
    </w:p>
    <w:p w:rsidR="00213E88" w:rsidRPr="006F1C6D" w:rsidRDefault="00213E88" w:rsidP="00213E88">
      <w:pPr>
        <w:jc w:val="center"/>
        <w:rPr>
          <w:color w:val="000000"/>
          <w:sz w:val="28"/>
          <w:szCs w:val="28"/>
        </w:rPr>
      </w:pPr>
      <w:r>
        <w:rPr>
          <w:color w:val="000000"/>
          <w:sz w:val="28"/>
          <w:szCs w:val="28"/>
        </w:rPr>
        <w:t>о</w:t>
      </w:r>
      <w:r w:rsidRPr="006F1C6D">
        <w:rPr>
          <w:color w:val="000000"/>
          <w:sz w:val="28"/>
          <w:szCs w:val="28"/>
        </w:rPr>
        <w:t>рганов местного самоуправления</w:t>
      </w:r>
    </w:p>
    <w:p w:rsidR="00213E88" w:rsidRPr="006F1C6D" w:rsidRDefault="00213E88" w:rsidP="00213E88">
      <w:pPr>
        <w:jc w:val="center"/>
        <w:rPr>
          <w:sz w:val="28"/>
          <w:szCs w:val="28"/>
        </w:rPr>
      </w:pP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321"/>
      </w:tblGrid>
      <w:tr w:rsidR="00213E88" w:rsidRPr="006F1C6D" w:rsidTr="008D5A51">
        <w:trPr>
          <w:trHeight w:val="396"/>
        </w:trPr>
        <w:tc>
          <w:tcPr>
            <w:tcW w:w="900" w:type="dxa"/>
            <w:shd w:val="clear" w:color="auto" w:fill="auto"/>
            <w:noWrap/>
            <w:hideMark/>
          </w:tcPr>
          <w:p w:rsidR="00213E88" w:rsidRPr="006F1C6D" w:rsidRDefault="00213E88" w:rsidP="008D5A51">
            <w:pPr>
              <w:jc w:val="center"/>
              <w:rPr>
                <w:color w:val="000000"/>
                <w:sz w:val="28"/>
                <w:szCs w:val="28"/>
              </w:rPr>
            </w:pPr>
            <w:r w:rsidRPr="006F1C6D">
              <w:rPr>
                <w:color w:val="000000"/>
                <w:sz w:val="28"/>
                <w:szCs w:val="28"/>
              </w:rPr>
              <w:t>Код </w:t>
            </w:r>
          </w:p>
        </w:tc>
        <w:tc>
          <w:tcPr>
            <w:tcW w:w="9321" w:type="dxa"/>
            <w:shd w:val="clear" w:color="auto" w:fill="auto"/>
            <w:hideMark/>
          </w:tcPr>
          <w:p w:rsidR="00213E88" w:rsidRPr="006F1C6D" w:rsidRDefault="00213E88" w:rsidP="008D5A51">
            <w:pPr>
              <w:jc w:val="center"/>
              <w:rPr>
                <w:color w:val="000000"/>
                <w:sz w:val="28"/>
                <w:szCs w:val="28"/>
              </w:rPr>
            </w:pPr>
            <w:r w:rsidRPr="006F1C6D">
              <w:rPr>
                <w:color w:val="000000"/>
                <w:sz w:val="28"/>
                <w:szCs w:val="28"/>
              </w:rPr>
              <w:t>Наименование главного администратора доходов бюджетаОбливского района</w:t>
            </w:r>
          </w:p>
        </w:tc>
      </w:tr>
      <w:tr w:rsidR="00213E88" w:rsidRPr="006F1C6D" w:rsidTr="008D5A51">
        <w:trPr>
          <w:trHeight w:val="317"/>
          <w:tblHeader/>
        </w:trPr>
        <w:tc>
          <w:tcPr>
            <w:tcW w:w="900" w:type="dxa"/>
            <w:shd w:val="clear" w:color="auto" w:fill="auto"/>
            <w:noWrap/>
            <w:hideMark/>
          </w:tcPr>
          <w:p w:rsidR="00213E88" w:rsidRPr="006F1C6D" w:rsidRDefault="00213E88" w:rsidP="008D5A51">
            <w:pPr>
              <w:jc w:val="center"/>
              <w:rPr>
                <w:color w:val="000000"/>
                <w:sz w:val="28"/>
                <w:szCs w:val="28"/>
              </w:rPr>
            </w:pPr>
            <w:r w:rsidRPr="006F1C6D">
              <w:rPr>
                <w:color w:val="000000"/>
                <w:sz w:val="28"/>
                <w:szCs w:val="28"/>
              </w:rPr>
              <w:t>1 </w:t>
            </w:r>
          </w:p>
        </w:tc>
        <w:tc>
          <w:tcPr>
            <w:tcW w:w="9321" w:type="dxa"/>
            <w:shd w:val="clear" w:color="auto" w:fill="auto"/>
            <w:hideMark/>
          </w:tcPr>
          <w:p w:rsidR="00213E88" w:rsidRPr="006F1C6D" w:rsidRDefault="00213E88" w:rsidP="008D5A51">
            <w:pPr>
              <w:jc w:val="center"/>
              <w:rPr>
                <w:color w:val="000000"/>
                <w:sz w:val="28"/>
                <w:szCs w:val="28"/>
              </w:rPr>
            </w:pPr>
            <w:r w:rsidRPr="006F1C6D">
              <w:rPr>
                <w:color w:val="000000"/>
                <w:sz w:val="28"/>
                <w:szCs w:val="28"/>
              </w:rPr>
              <w:t>2</w:t>
            </w:r>
          </w:p>
        </w:tc>
      </w:tr>
      <w:tr w:rsidR="00213E88" w:rsidRPr="006F1C6D" w:rsidTr="008D5A51">
        <w:trPr>
          <w:trHeight w:val="375"/>
        </w:trPr>
        <w:tc>
          <w:tcPr>
            <w:tcW w:w="900" w:type="dxa"/>
            <w:shd w:val="clear" w:color="auto" w:fill="auto"/>
          </w:tcPr>
          <w:p w:rsidR="00213E88" w:rsidRPr="006F1C6D" w:rsidRDefault="00213E88" w:rsidP="008D5A51">
            <w:pPr>
              <w:jc w:val="center"/>
              <w:rPr>
                <w:color w:val="000000"/>
                <w:sz w:val="28"/>
                <w:szCs w:val="28"/>
              </w:rPr>
            </w:pPr>
            <w:r w:rsidRPr="006F1C6D">
              <w:rPr>
                <w:color w:val="000000"/>
                <w:sz w:val="28"/>
                <w:szCs w:val="28"/>
              </w:rPr>
              <w:t>902</w:t>
            </w:r>
          </w:p>
        </w:tc>
        <w:tc>
          <w:tcPr>
            <w:tcW w:w="9321" w:type="dxa"/>
            <w:shd w:val="clear" w:color="auto" w:fill="auto"/>
          </w:tcPr>
          <w:p w:rsidR="00213E88" w:rsidRPr="006F1C6D" w:rsidRDefault="00213E88" w:rsidP="008D5A51">
            <w:pPr>
              <w:rPr>
                <w:color w:val="000000"/>
                <w:sz w:val="28"/>
                <w:szCs w:val="28"/>
              </w:rPr>
            </w:pPr>
            <w:r w:rsidRPr="006F1C6D">
              <w:rPr>
                <w:color w:val="000000"/>
                <w:sz w:val="28"/>
                <w:szCs w:val="28"/>
              </w:rPr>
              <w:t>Администрация Обливского района</w:t>
            </w:r>
          </w:p>
        </w:tc>
      </w:tr>
      <w:tr w:rsidR="00213E88" w:rsidRPr="00C70AF9" w:rsidTr="008D5A51">
        <w:trPr>
          <w:trHeight w:val="375"/>
        </w:trPr>
        <w:tc>
          <w:tcPr>
            <w:tcW w:w="900" w:type="dxa"/>
            <w:shd w:val="clear" w:color="auto" w:fill="auto"/>
          </w:tcPr>
          <w:p w:rsidR="00213E88" w:rsidRPr="006F1C6D" w:rsidRDefault="00213E88" w:rsidP="008D5A51">
            <w:pPr>
              <w:jc w:val="center"/>
              <w:rPr>
                <w:color w:val="000000"/>
                <w:sz w:val="28"/>
                <w:szCs w:val="28"/>
              </w:rPr>
            </w:pPr>
            <w:r w:rsidRPr="006F1C6D">
              <w:rPr>
                <w:color w:val="000000"/>
                <w:sz w:val="28"/>
                <w:szCs w:val="28"/>
              </w:rPr>
              <w:t>904</w:t>
            </w:r>
          </w:p>
        </w:tc>
        <w:tc>
          <w:tcPr>
            <w:tcW w:w="9321" w:type="dxa"/>
            <w:shd w:val="clear" w:color="auto" w:fill="auto"/>
          </w:tcPr>
          <w:p w:rsidR="00213E88" w:rsidRPr="009C7D0A" w:rsidRDefault="00213E88" w:rsidP="008D5A51">
            <w:pPr>
              <w:rPr>
                <w:color w:val="000000"/>
                <w:sz w:val="28"/>
                <w:szCs w:val="28"/>
              </w:rPr>
            </w:pPr>
            <w:r w:rsidRPr="006F1C6D">
              <w:rPr>
                <w:color w:val="000000"/>
                <w:sz w:val="28"/>
                <w:szCs w:val="28"/>
              </w:rPr>
              <w:t>Финансовый отдел Администрации Обливского района</w:t>
            </w:r>
          </w:p>
        </w:tc>
      </w:tr>
      <w:tr w:rsidR="00213E88" w:rsidRPr="00C70AF9" w:rsidTr="008D5A51">
        <w:trPr>
          <w:trHeight w:val="375"/>
        </w:trPr>
        <w:tc>
          <w:tcPr>
            <w:tcW w:w="900" w:type="dxa"/>
            <w:shd w:val="clear" w:color="auto" w:fill="auto"/>
          </w:tcPr>
          <w:p w:rsidR="00213E88" w:rsidRPr="00C70AF9" w:rsidRDefault="00213E88" w:rsidP="008D5A51">
            <w:pPr>
              <w:jc w:val="center"/>
              <w:rPr>
                <w:color w:val="000000"/>
                <w:sz w:val="28"/>
                <w:szCs w:val="28"/>
              </w:rPr>
            </w:pPr>
            <w:r>
              <w:rPr>
                <w:color w:val="000000"/>
                <w:sz w:val="28"/>
                <w:szCs w:val="28"/>
              </w:rPr>
              <w:t>906</w:t>
            </w:r>
          </w:p>
        </w:tc>
        <w:tc>
          <w:tcPr>
            <w:tcW w:w="9321" w:type="dxa"/>
            <w:shd w:val="clear" w:color="auto" w:fill="auto"/>
          </w:tcPr>
          <w:p w:rsidR="00213E88" w:rsidRPr="009C7D0A" w:rsidRDefault="00213E88" w:rsidP="008D5A51">
            <w:pPr>
              <w:rPr>
                <w:color w:val="000000"/>
                <w:sz w:val="28"/>
                <w:szCs w:val="28"/>
              </w:rPr>
            </w:pPr>
            <w:r w:rsidRPr="009C7D0A">
              <w:rPr>
                <w:color w:val="000000"/>
                <w:sz w:val="28"/>
                <w:szCs w:val="28"/>
              </w:rPr>
              <w:t>Отдел культуры Администрации Обливского района</w:t>
            </w:r>
          </w:p>
        </w:tc>
      </w:tr>
      <w:tr w:rsidR="00213E88" w:rsidRPr="00C70AF9" w:rsidTr="008D5A51">
        <w:trPr>
          <w:trHeight w:val="375"/>
        </w:trPr>
        <w:tc>
          <w:tcPr>
            <w:tcW w:w="900" w:type="dxa"/>
            <w:shd w:val="clear" w:color="auto" w:fill="auto"/>
          </w:tcPr>
          <w:p w:rsidR="00213E88" w:rsidRPr="00C70AF9" w:rsidRDefault="00213E88" w:rsidP="008D5A51">
            <w:pPr>
              <w:jc w:val="center"/>
              <w:rPr>
                <w:color w:val="000000"/>
                <w:sz w:val="28"/>
                <w:szCs w:val="28"/>
              </w:rPr>
            </w:pPr>
            <w:r>
              <w:rPr>
                <w:color w:val="000000"/>
                <w:sz w:val="28"/>
                <w:szCs w:val="28"/>
              </w:rPr>
              <w:t>907</w:t>
            </w:r>
          </w:p>
        </w:tc>
        <w:tc>
          <w:tcPr>
            <w:tcW w:w="9321" w:type="dxa"/>
            <w:shd w:val="clear" w:color="auto" w:fill="auto"/>
          </w:tcPr>
          <w:p w:rsidR="00213E88" w:rsidRPr="009C7D0A" w:rsidRDefault="00213E88" w:rsidP="008D5A51">
            <w:pPr>
              <w:rPr>
                <w:color w:val="000000"/>
                <w:sz w:val="28"/>
                <w:szCs w:val="28"/>
              </w:rPr>
            </w:pPr>
            <w:r w:rsidRPr="009C7D0A">
              <w:rPr>
                <w:color w:val="000000"/>
                <w:sz w:val="28"/>
                <w:szCs w:val="28"/>
              </w:rPr>
              <w:t>Отдел образования Администрации Обливского района</w:t>
            </w:r>
          </w:p>
        </w:tc>
      </w:tr>
      <w:tr w:rsidR="00213E88" w:rsidRPr="00C70AF9" w:rsidTr="008D5A51">
        <w:trPr>
          <w:trHeight w:val="375"/>
        </w:trPr>
        <w:tc>
          <w:tcPr>
            <w:tcW w:w="900" w:type="dxa"/>
            <w:shd w:val="clear" w:color="auto" w:fill="auto"/>
          </w:tcPr>
          <w:p w:rsidR="00213E88" w:rsidRPr="00C70AF9" w:rsidRDefault="00213E88" w:rsidP="008D5A51">
            <w:pPr>
              <w:jc w:val="center"/>
              <w:rPr>
                <w:color w:val="000000"/>
                <w:sz w:val="28"/>
                <w:szCs w:val="28"/>
              </w:rPr>
            </w:pPr>
            <w:r>
              <w:rPr>
                <w:color w:val="000000"/>
                <w:sz w:val="28"/>
                <w:szCs w:val="28"/>
              </w:rPr>
              <w:t>913</w:t>
            </w:r>
          </w:p>
        </w:tc>
        <w:tc>
          <w:tcPr>
            <w:tcW w:w="9321" w:type="dxa"/>
            <w:shd w:val="clear" w:color="auto" w:fill="auto"/>
          </w:tcPr>
          <w:p w:rsidR="00213E88" w:rsidRPr="009C7D0A" w:rsidRDefault="00213E88" w:rsidP="008D5A51">
            <w:pPr>
              <w:rPr>
                <w:color w:val="000000"/>
                <w:sz w:val="28"/>
                <w:szCs w:val="28"/>
              </w:rPr>
            </w:pPr>
            <w:r w:rsidRPr="009C7D0A">
              <w:rPr>
                <w:color w:val="000000"/>
                <w:sz w:val="28"/>
                <w:szCs w:val="28"/>
              </w:rPr>
              <w:t>Отдел социальной защиты населения Администрации Обливского района</w:t>
            </w:r>
          </w:p>
        </w:tc>
      </w:tr>
    </w:tbl>
    <w:p w:rsidR="00213E88" w:rsidRPr="00C70AF9" w:rsidRDefault="00213E88" w:rsidP="00213E88">
      <w:pPr>
        <w:jc w:val="right"/>
      </w:pPr>
    </w:p>
    <w:p w:rsidR="00213E88" w:rsidRPr="00C70AF9" w:rsidRDefault="00213E88" w:rsidP="00213E88">
      <w:pPr>
        <w:jc w:val="right"/>
      </w:pPr>
    </w:p>
    <w:p w:rsidR="00213E88" w:rsidRPr="00C70AF9" w:rsidRDefault="00213E88" w:rsidP="00213E88">
      <w:pPr>
        <w:jc w:val="right"/>
      </w:pPr>
    </w:p>
    <w:p w:rsidR="00213E88" w:rsidRPr="00C70AF9" w:rsidRDefault="00213E88" w:rsidP="00213E88">
      <w:pPr>
        <w:jc w:val="right"/>
      </w:pPr>
    </w:p>
    <w:p w:rsidR="00213E88" w:rsidRPr="00C70AF9" w:rsidRDefault="00213E88" w:rsidP="00213E88">
      <w:pPr>
        <w:jc w:val="right"/>
      </w:pPr>
    </w:p>
    <w:p w:rsidR="00213E88" w:rsidRPr="00C70AF9" w:rsidRDefault="00213E88" w:rsidP="00213E88">
      <w:pPr>
        <w:jc w:val="right"/>
      </w:pPr>
    </w:p>
    <w:p w:rsidR="00213E88" w:rsidRPr="00C70AF9" w:rsidRDefault="00213E88" w:rsidP="00213E88">
      <w:pPr>
        <w:jc w:val="right"/>
      </w:pPr>
    </w:p>
    <w:p w:rsidR="00213E88" w:rsidRPr="00C70AF9" w:rsidRDefault="00213E88" w:rsidP="00213E88">
      <w:pPr>
        <w:jc w:val="right"/>
      </w:pPr>
    </w:p>
    <w:p w:rsidR="00213E88" w:rsidRPr="00C70AF9" w:rsidRDefault="00213E88" w:rsidP="00213E88">
      <w:pPr>
        <w:jc w:val="right"/>
      </w:pPr>
    </w:p>
    <w:p w:rsidR="00213E88" w:rsidRPr="00C70AF9" w:rsidRDefault="00213E88" w:rsidP="00213E88">
      <w:pPr>
        <w:jc w:val="right"/>
      </w:pPr>
    </w:p>
    <w:p w:rsidR="00213E88" w:rsidRPr="00C70AF9" w:rsidRDefault="00213E88" w:rsidP="00213E88">
      <w:pPr>
        <w:jc w:val="right"/>
      </w:pPr>
    </w:p>
    <w:p w:rsidR="00213E88" w:rsidRPr="00C70AF9" w:rsidRDefault="00213E88" w:rsidP="00213E88">
      <w:pPr>
        <w:jc w:val="right"/>
      </w:pPr>
    </w:p>
    <w:p w:rsidR="00213E88" w:rsidRPr="00C70AF9" w:rsidRDefault="00213E88" w:rsidP="00213E88">
      <w:pPr>
        <w:jc w:val="right"/>
      </w:pPr>
    </w:p>
    <w:p w:rsidR="00213E88" w:rsidRPr="00C70AF9" w:rsidRDefault="00213E88" w:rsidP="00213E88">
      <w:pPr>
        <w:jc w:val="right"/>
      </w:pPr>
    </w:p>
    <w:p w:rsidR="00213E88" w:rsidRPr="00C70AF9" w:rsidRDefault="00213E88" w:rsidP="00213E88">
      <w:pPr>
        <w:jc w:val="right"/>
      </w:pPr>
    </w:p>
    <w:p w:rsidR="00213E88" w:rsidRPr="00C70AF9" w:rsidRDefault="00213E88" w:rsidP="00213E88">
      <w:pPr>
        <w:jc w:val="right"/>
      </w:pPr>
    </w:p>
    <w:p w:rsidR="00213E88" w:rsidRPr="00C70AF9" w:rsidRDefault="00213E88" w:rsidP="00213E88">
      <w:pPr>
        <w:jc w:val="right"/>
      </w:pPr>
    </w:p>
    <w:p w:rsidR="00213E88" w:rsidRPr="00C70AF9" w:rsidRDefault="00213E88" w:rsidP="00213E88">
      <w:pPr>
        <w:jc w:val="right"/>
      </w:pPr>
    </w:p>
    <w:p w:rsidR="00213E88" w:rsidRPr="00C70AF9" w:rsidRDefault="00213E88" w:rsidP="00213E88">
      <w:pPr>
        <w:jc w:val="right"/>
      </w:pPr>
    </w:p>
    <w:p w:rsidR="00213E88" w:rsidRDefault="00213E88" w:rsidP="00213E88">
      <w:pPr>
        <w:jc w:val="right"/>
      </w:pPr>
    </w:p>
    <w:p w:rsidR="00213E88" w:rsidRDefault="00213E88" w:rsidP="00213E88">
      <w:pPr>
        <w:jc w:val="right"/>
      </w:pPr>
    </w:p>
    <w:p w:rsidR="00213E88" w:rsidRDefault="00213E88" w:rsidP="00213E88">
      <w:pPr>
        <w:jc w:val="right"/>
      </w:pPr>
    </w:p>
    <w:p w:rsidR="00213E88" w:rsidRDefault="00213E88" w:rsidP="00213E88">
      <w:pPr>
        <w:jc w:val="right"/>
      </w:pPr>
    </w:p>
    <w:p w:rsidR="00213E88" w:rsidRDefault="00213E88" w:rsidP="00213E88">
      <w:pPr>
        <w:jc w:val="right"/>
      </w:pPr>
    </w:p>
    <w:p w:rsidR="00213E88" w:rsidRDefault="00213E88" w:rsidP="00213E88">
      <w:pPr>
        <w:jc w:val="right"/>
      </w:pPr>
    </w:p>
    <w:p w:rsidR="00213E88" w:rsidRDefault="00213E88" w:rsidP="00213E88">
      <w:pPr>
        <w:jc w:val="right"/>
      </w:pPr>
    </w:p>
    <w:p w:rsidR="00213E88" w:rsidRDefault="00213E88" w:rsidP="00213E88">
      <w:pPr>
        <w:jc w:val="right"/>
      </w:pPr>
    </w:p>
    <w:p w:rsidR="00213E88" w:rsidRDefault="00213E88" w:rsidP="00213E88">
      <w:pPr>
        <w:jc w:val="right"/>
      </w:pPr>
    </w:p>
    <w:p w:rsidR="00213E88" w:rsidRDefault="00213E88" w:rsidP="00213E88">
      <w:pPr>
        <w:jc w:val="right"/>
      </w:pPr>
    </w:p>
    <w:p w:rsidR="00213E88" w:rsidRPr="00C70AF9" w:rsidRDefault="00213E88" w:rsidP="00213E88">
      <w:pPr>
        <w:jc w:val="right"/>
      </w:pPr>
    </w:p>
    <w:p w:rsidR="00213E88" w:rsidRDefault="00213E88" w:rsidP="00213E88">
      <w:pPr>
        <w:jc w:val="right"/>
      </w:pPr>
    </w:p>
    <w:p w:rsidR="00213E88" w:rsidRDefault="00213E88" w:rsidP="00213E88">
      <w:pPr>
        <w:jc w:val="right"/>
      </w:pPr>
    </w:p>
    <w:p w:rsidR="00213E88" w:rsidRPr="006922B8" w:rsidRDefault="00213E88" w:rsidP="00213E88">
      <w:pPr>
        <w:jc w:val="right"/>
      </w:pPr>
      <w:r w:rsidRPr="006922B8">
        <w:lastRenderedPageBreak/>
        <w:t>Приложение № 2</w:t>
      </w:r>
      <w:r w:rsidRPr="006922B8">
        <w:rPr>
          <w:vertAlign w:val="superscript"/>
        </w:rPr>
        <w:t>1</w:t>
      </w:r>
    </w:p>
    <w:p w:rsidR="00213E88" w:rsidRPr="006922B8" w:rsidRDefault="00213E88" w:rsidP="00213E88">
      <w:pPr>
        <w:jc w:val="right"/>
      </w:pPr>
      <w:r w:rsidRPr="006922B8">
        <w:t xml:space="preserve">к приказу финансового отдела </w:t>
      </w:r>
    </w:p>
    <w:p w:rsidR="00213E88" w:rsidRPr="006922B8" w:rsidRDefault="00213E88" w:rsidP="00213E88">
      <w:pPr>
        <w:jc w:val="right"/>
      </w:pPr>
      <w:r w:rsidRPr="006922B8">
        <w:t>Администрации Обливского района</w:t>
      </w:r>
    </w:p>
    <w:p w:rsidR="00213E88" w:rsidRPr="006922B8" w:rsidRDefault="00213E88" w:rsidP="00213E88">
      <w:pPr>
        <w:jc w:val="right"/>
      </w:pPr>
      <w:r w:rsidRPr="006922B8">
        <w:t xml:space="preserve">от  </w:t>
      </w:r>
      <w:r>
        <w:t>29</w:t>
      </w:r>
      <w:r w:rsidRPr="006922B8">
        <w:t>.10.20</w:t>
      </w:r>
      <w:r>
        <w:t>21</w:t>
      </w:r>
      <w:r w:rsidRPr="006922B8">
        <w:t xml:space="preserve"> № </w:t>
      </w:r>
      <w:r>
        <w:t>29а</w:t>
      </w:r>
    </w:p>
    <w:p w:rsidR="00213E88" w:rsidRPr="000D3895" w:rsidRDefault="00213E88" w:rsidP="00213E88">
      <w:pPr>
        <w:jc w:val="center"/>
        <w:rPr>
          <w:highlight w:val="yellow"/>
        </w:rPr>
      </w:pPr>
    </w:p>
    <w:p w:rsidR="00213E88" w:rsidRPr="000D3895" w:rsidRDefault="00213E88" w:rsidP="00213E88">
      <w:pPr>
        <w:pStyle w:val="ConsPlusTitle"/>
        <w:jc w:val="center"/>
        <w:rPr>
          <w:rFonts w:ascii="Times New Roman" w:hAnsi="Times New Roman" w:cs="Times New Roman"/>
          <w:sz w:val="28"/>
          <w:szCs w:val="28"/>
          <w:highlight w:val="yellow"/>
        </w:rPr>
      </w:pPr>
    </w:p>
    <w:p w:rsidR="00213E88" w:rsidRPr="002B5207" w:rsidRDefault="00213E88" w:rsidP="00213E88">
      <w:pPr>
        <w:pStyle w:val="ConsPlusTitle"/>
        <w:jc w:val="center"/>
        <w:rPr>
          <w:rFonts w:ascii="Times New Roman" w:hAnsi="Times New Roman" w:cs="Times New Roman"/>
          <w:sz w:val="28"/>
          <w:szCs w:val="28"/>
        </w:rPr>
      </w:pPr>
      <w:r w:rsidRPr="002B5207">
        <w:rPr>
          <w:rFonts w:ascii="Times New Roman" w:hAnsi="Times New Roman" w:cs="Times New Roman"/>
          <w:sz w:val="28"/>
          <w:szCs w:val="28"/>
        </w:rPr>
        <w:t xml:space="preserve">Перечень кодов подвидов по видам доходов бюджетов, </w:t>
      </w:r>
    </w:p>
    <w:p w:rsidR="00213E88" w:rsidRPr="002B5207" w:rsidRDefault="00213E88" w:rsidP="00213E88">
      <w:pPr>
        <w:pStyle w:val="ConsPlusTitle"/>
        <w:jc w:val="center"/>
        <w:rPr>
          <w:rFonts w:ascii="Times New Roman" w:hAnsi="Times New Roman" w:cs="Times New Roman"/>
          <w:sz w:val="28"/>
          <w:szCs w:val="28"/>
        </w:rPr>
      </w:pPr>
      <w:r w:rsidRPr="002B5207">
        <w:rPr>
          <w:rFonts w:ascii="Times New Roman" w:hAnsi="Times New Roman" w:cs="Times New Roman"/>
          <w:sz w:val="28"/>
          <w:szCs w:val="28"/>
        </w:rPr>
        <w:t xml:space="preserve">главными </w:t>
      </w:r>
      <w:proofErr w:type="gramStart"/>
      <w:r w:rsidRPr="002B5207">
        <w:rPr>
          <w:rFonts w:ascii="Times New Roman" w:hAnsi="Times New Roman" w:cs="Times New Roman"/>
          <w:sz w:val="28"/>
          <w:szCs w:val="28"/>
        </w:rPr>
        <w:t>администраторами</w:t>
      </w:r>
      <w:proofErr w:type="gramEnd"/>
      <w:r w:rsidRPr="002B5207">
        <w:rPr>
          <w:rFonts w:ascii="Times New Roman" w:hAnsi="Times New Roman" w:cs="Times New Roman"/>
          <w:sz w:val="28"/>
          <w:szCs w:val="28"/>
        </w:rPr>
        <w:t xml:space="preserve"> которых являются </w:t>
      </w:r>
    </w:p>
    <w:p w:rsidR="00213E88" w:rsidRPr="002B5207" w:rsidRDefault="00213E88" w:rsidP="00213E88">
      <w:pPr>
        <w:pStyle w:val="ConsPlusTitle"/>
        <w:jc w:val="center"/>
        <w:rPr>
          <w:rFonts w:ascii="Times New Roman" w:hAnsi="Times New Roman" w:cs="Times New Roman"/>
          <w:sz w:val="28"/>
          <w:szCs w:val="28"/>
        </w:rPr>
      </w:pPr>
      <w:r w:rsidRPr="002B5207">
        <w:rPr>
          <w:rFonts w:ascii="Times New Roman" w:hAnsi="Times New Roman" w:cs="Times New Roman"/>
          <w:sz w:val="28"/>
          <w:szCs w:val="28"/>
        </w:rPr>
        <w:t>органы местного самоуправления</w:t>
      </w:r>
    </w:p>
    <w:p w:rsidR="00213E88" w:rsidRPr="002B5207" w:rsidRDefault="00213E88" w:rsidP="00213E88">
      <w:pPr>
        <w:pStyle w:val="ConsPlusNormal"/>
        <w:rPr>
          <w:rFonts w:ascii="Times New Roman" w:hAnsi="Times New Roman" w:cs="Times New Roman"/>
          <w:sz w:val="28"/>
          <w:szCs w:val="28"/>
        </w:rPr>
      </w:pPr>
    </w:p>
    <w:tbl>
      <w:tblPr>
        <w:tblW w:w="10363" w:type="dxa"/>
        <w:tblInd w:w="93" w:type="dxa"/>
        <w:tblLook w:val="04A0" w:firstRow="1" w:lastRow="0" w:firstColumn="1" w:lastColumn="0" w:noHBand="0" w:noVBand="1"/>
      </w:tblPr>
      <w:tblGrid>
        <w:gridCol w:w="724"/>
        <w:gridCol w:w="2835"/>
        <w:gridCol w:w="6804"/>
      </w:tblGrid>
      <w:tr w:rsidR="00213E88" w:rsidRPr="002B5207" w:rsidTr="008D5A51">
        <w:trPr>
          <w:cantSplit/>
          <w:trHeight w:val="1215"/>
          <w:tblHeader/>
        </w:trPr>
        <w:tc>
          <w:tcPr>
            <w:tcW w:w="3559" w:type="dxa"/>
            <w:gridSpan w:val="2"/>
            <w:tcBorders>
              <w:top w:val="single" w:sz="8" w:space="0" w:color="auto"/>
              <w:left w:val="single" w:sz="8" w:space="0" w:color="auto"/>
              <w:bottom w:val="single" w:sz="4" w:space="0" w:color="auto"/>
              <w:right w:val="single" w:sz="8" w:space="0" w:color="000000"/>
            </w:tcBorders>
          </w:tcPr>
          <w:p w:rsidR="00213E88" w:rsidRPr="002B5207" w:rsidRDefault="00213E88" w:rsidP="008D5A51">
            <w:pPr>
              <w:jc w:val="center"/>
              <w:rPr>
                <w:sz w:val="28"/>
                <w:szCs w:val="28"/>
              </w:rPr>
            </w:pPr>
            <w:r w:rsidRPr="002B5207">
              <w:rPr>
                <w:sz w:val="28"/>
                <w:szCs w:val="28"/>
              </w:rPr>
              <w:t>Код</w:t>
            </w:r>
          </w:p>
        </w:tc>
        <w:tc>
          <w:tcPr>
            <w:tcW w:w="6804" w:type="dxa"/>
            <w:tcBorders>
              <w:top w:val="single" w:sz="8" w:space="0" w:color="auto"/>
              <w:left w:val="nil"/>
              <w:bottom w:val="single" w:sz="4" w:space="0" w:color="auto"/>
              <w:right w:val="single" w:sz="8" w:space="0" w:color="auto"/>
            </w:tcBorders>
            <w:shd w:val="clear" w:color="auto" w:fill="auto"/>
            <w:vAlign w:val="center"/>
            <w:hideMark/>
          </w:tcPr>
          <w:p w:rsidR="00213E88" w:rsidRPr="002B5207" w:rsidRDefault="00213E88" w:rsidP="008D5A51">
            <w:pPr>
              <w:jc w:val="center"/>
              <w:rPr>
                <w:sz w:val="28"/>
                <w:szCs w:val="28"/>
              </w:rPr>
            </w:pPr>
            <w:r w:rsidRPr="002B5207">
              <w:rPr>
                <w:sz w:val="28"/>
                <w:szCs w:val="28"/>
              </w:rPr>
              <w:t>Наименование кода поступлений в бюджет, группы, подгруппы, статьи, подстатьи, элемента, группы подвида, аналитической группы подвида доходов</w:t>
            </w:r>
          </w:p>
        </w:tc>
      </w:tr>
      <w:tr w:rsidR="00213E88" w:rsidRPr="00FD5CDB" w:rsidTr="008D5A51">
        <w:trPr>
          <w:cantSplit/>
          <w:trHeight w:val="255"/>
          <w:tblHeader/>
        </w:trPr>
        <w:tc>
          <w:tcPr>
            <w:tcW w:w="724" w:type="dxa"/>
            <w:tcBorders>
              <w:top w:val="single" w:sz="4" w:space="0" w:color="auto"/>
              <w:left w:val="single" w:sz="4" w:space="0" w:color="auto"/>
              <w:bottom w:val="single" w:sz="4" w:space="0" w:color="auto"/>
              <w:right w:val="single" w:sz="4" w:space="0" w:color="auto"/>
            </w:tcBorders>
          </w:tcPr>
          <w:p w:rsidR="00213E88" w:rsidRPr="002B5207" w:rsidRDefault="00213E88" w:rsidP="008D5A51">
            <w:pPr>
              <w:jc w:val="both"/>
              <w:rPr>
                <w:sz w:val="27"/>
                <w:szCs w:val="27"/>
              </w:rPr>
            </w:pPr>
            <w:r w:rsidRPr="002B5207">
              <w:rPr>
                <w:sz w:val="27"/>
                <w:szCs w:val="27"/>
              </w:rPr>
              <w:t>000</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213E88" w:rsidRPr="002B5207" w:rsidRDefault="00213E88" w:rsidP="008D5A51">
            <w:pPr>
              <w:ind w:left="-108"/>
              <w:jc w:val="both"/>
              <w:rPr>
                <w:sz w:val="27"/>
                <w:szCs w:val="27"/>
              </w:rPr>
            </w:pPr>
            <w:r w:rsidRPr="002B5207">
              <w:rPr>
                <w:sz w:val="27"/>
                <w:szCs w:val="27"/>
              </w:rPr>
              <w:t>1 00 00000 00 0000 000</w:t>
            </w:r>
          </w:p>
        </w:tc>
        <w:tc>
          <w:tcPr>
            <w:tcW w:w="6804" w:type="dxa"/>
            <w:tcBorders>
              <w:top w:val="single" w:sz="4" w:space="0" w:color="auto"/>
              <w:left w:val="single" w:sz="4" w:space="0" w:color="auto"/>
              <w:bottom w:val="single" w:sz="4" w:space="0" w:color="auto"/>
              <w:right w:val="single" w:sz="4" w:space="0" w:color="auto"/>
            </w:tcBorders>
            <w:shd w:val="clear" w:color="auto" w:fill="auto"/>
            <w:hideMark/>
          </w:tcPr>
          <w:p w:rsidR="00213E88" w:rsidRPr="00FD5CDB" w:rsidRDefault="00213E88" w:rsidP="008D5A51">
            <w:pPr>
              <w:rPr>
                <w:sz w:val="27"/>
                <w:szCs w:val="27"/>
              </w:rPr>
            </w:pPr>
            <w:r w:rsidRPr="002B5207">
              <w:rPr>
                <w:sz w:val="27"/>
                <w:szCs w:val="27"/>
              </w:rPr>
              <w:t>НАЛОГОВЫЕ И НЕНАЛОГОВЫЕ ДОХОДЫ</w:t>
            </w:r>
          </w:p>
          <w:p w:rsidR="00213E88" w:rsidRPr="00FD5CDB" w:rsidRDefault="00213E88" w:rsidP="008D5A51">
            <w:pPr>
              <w:rPr>
                <w:sz w:val="27"/>
                <w:szCs w:val="27"/>
              </w:rPr>
            </w:pPr>
          </w:p>
        </w:tc>
      </w:tr>
      <w:tr w:rsidR="00213E88" w:rsidRPr="00FD5CDB" w:rsidTr="008D5A51">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213E88" w:rsidRPr="00FD5CDB" w:rsidDel="006218A6" w:rsidRDefault="00213E88" w:rsidP="008D5A51">
            <w:pPr>
              <w:rPr>
                <w:sz w:val="27"/>
                <w:szCs w:val="27"/>
              </w:rPr>
            </w:pPr>
            <w:r w:rsidRPr="00FD5CDB">
              <w:rPr>
                <w:sz w:val="27"/>
                <w:szCs w:val="27"/>
              </w:rPr>
              <w:t>000</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213E88" w:rsidRPr="00FD5CDB" w:rsidDel="006218A6" w:rsidRDefault="00213E88" w:rsidP="008D5A51">
            <w:pPr>
              <w:ind w:left="-108"/>
              <w:jc w:val="center"/>
              <w:rPr>
                <w:sz w:val="27"/>
                <w:szCs w:val="27"/>
              </w:rPr>
            </w:pPr>
            <w:r w:rsidRPr="00FD5CDB">
              <w:rPr>
                <w:sz w:val="27"/>
                <w:szCs w:val="27"/>
              </w:rPr>
              <w:t>1 16 00000 00 0000 000</w:t>
            </w:r>
          </w:p>
        </w:tc>
        <w:tc>
          <w:tcPr>
            <w:tcW w:w="6804" w:type="dxa"/>
            <w:tcBorders>
              <w:top w:val="single" w:sz="4" w:space="0" w:color="auto"/>
              <w:left w:val="single" w:sz="4" w:space="0" w:color="auto"/>
              <w:bottom w:val="single" w:sz="4" w:space="0" w:color="auto"/>
              <w:right w:val="single" w:sz="4" w:space="0" w:color="auto"/>
            </w:tcBorders>
            <w:shd w:val="clear" w:color="auto" w:fill="auto"/>
            <w:hideMark/>
          </w:tcPr>
          <w:p w:rsidR="00213E88" w:rsidRPr="00FD5CDB" w:rsidRDefault="00213E88" w:rsidP="008D5A51">
            <w:pPr>
              <w:rPr>
                <w:sz w:val="27"/>
                <w:szCs w:val="27"/>
              </w:rPr>
            </w:pPr>
            <w:r w:rsidRPr="00FD5CDB">
              <w:rPr>
                <w:sz w:val="27"/>
                <w:szCs w:val="27"/>
              </w:rPr>
              <w:t>ШТРАФЫ, САНКЦИИ, ВОЗМЕЩЕНИЕ УЩЕРБА</w:t>
            </w:r>
          </w:p>
          <w:p w:rsidR="00213E88" w:rsidRPr="00FD5CDB" w:rsidDel="006218A6" w:rsidRDefault="00213E88" w:rsidP="008D5A51">
            <w:pPr>
              <w:rPr>
                <w:sz w:val="27"/>
                <w:szCs w:val="27"/>
              </w:rPr>
            </w:pPr>
          </w:p>
        </w:tc>
      </w:tr>
      <w:tr w:rsidR="00213E88" w:rsidRPr="00FD5CDB" w:rsidTr="008D5A51">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213E88" w:rsidRPr="00FD5CDB" w:rsidRDefault="00213E88" w:rsidP="008D5A51">
            <w:r w:rsidRPr="00FD5CDB">
              <w:rPr>
                <w:sz w:val="27"/>
                <w:szCs w:val="27"/>
              </w:rPr>
              <w:t>000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213E88" w:rsidRPr="00FD5CDB" w:rsidRDefault="00213E88" w:rsidP="008D5A51">
            <w:pPr>
              <w:ind w:left="-108"/>
              <w:jc w:val="both"/>
              <w:rPr>
                <w:sz w:val="27"/>
                <w:szCs w:val="27"/>
              </w:rPr>
            </w:pPr>
            <w:r>
              <w:rPr>
                <w:sz w:val="27"/>
                <w:szCs w:val="27"/>
              </w:rPr>
              <w:t>1 16 10123 01 0051 140</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213E88" w:rsidRDefault="00213E88" w:rsidP="008D5A51">
            <w:pPr>
              <w:pStyle w:val="Default"/>
              <w:rPr>
                <w:sz w:val="28"/>
                <w:szCs w:val="28"/>
              </w:rPr>
            </w:pPr>
            <w:proofErr w:type="gramStart"/>
            <w:r>
              <w:rPr>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p w:rsidR="00213E88" w:rsidRPr="00FD5CDB" w:rsidRDefault="00213E88" w:rsidP="008D5A51">
            <w:pPr>
              <w:rPr>
                <w:sz w:val="27"/>
                <w:szCs w:val="27"/>
              </w:rPr>
            </w:pPr>
          </w:p>
        </w:tc>
      </w:tr>
      <w:tr w:rsidR="00213E88" w:rsidRPr="00FD5CDB" w:rsidTr="008D5A51">
        <w:trPr>
          <w:cantSplit/>
          <w:trHeight w:val="255"/>
          <w:tblHeader/>
        </w:trPr>
        <w:tc>
          <w:tcPr>
            <w:tcW w:w="724" w:type="dxa"/>
            <w:tcBorders>
              <w:top w:val="single" w:sz="4" w:space="0" w:color="auto"/>
              <w:left w:val="single" w:sz="4" w:space="0" w:color="auto"/>
              <w:bottom w:val="single" w:sz="4" w:space="0" w:color="auto"/>
              <w:right w:val="single" w:sz="4" w:space="0" w:color="auto"/>
            </w:tcBorders>
            <w:shd w:val="clear" w:color="auto" w:fill="auto"/>
          </w:tcPr>
          <w:p w:rsidR="00213E88" w:rsidRPr="00FD5CDB" w:rsidRDefault="00213E88" w:rsidP="008D5A51">
            <w:r w:rsidRPr="00FD5CDB">
              <w:rPr>
                <w:sz w:val="27"/>
                <w:szCs w:val="27"/>
              </w:rPr>
              <w:t>000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213E88" w:rsidRPr="00FD5CDB" w:rsidRDefault="00213E88" w:rsidP="008D5A51">
            <w:pPr>
              <w:ind w:left="-108"/>
              <w:jc w:val="both"/>
              <w:rPr>
                <w:sz w:val="27"/>
                <w:szCs w:val="27"/>
              </w:rPr>
            </w:pPr>
            <w:r>
              <w:rPr>
                <w:sz w:val="27"/>
                <w:szCs w:val="27"/>
              </w:rPr>
              <w:t>1 16 10123 01 0052 140</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213E88" w:rsidRDefault="00213E88" w:rsidP="008D5A51">
            <w:pPr>
              <w:pStyle w:val="Default"/>
              <w:rPr>
                <w:sz w:val="28"/>
                <w:szCs w:val="28"/>
              </w:rPr>
            </w:pPr>
            <w:r>
              <w:rPr>
                <w:sz w:val="28"/>
                <w:szCs w:val="28"/>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направляемые на формирование муниципального дорожного фонда) </w:t>
            </w:r>
          </w:p>
          <w:p w:rsidR="00213E88" w:rsidRPr="00FD5CDB" w:rsidRDefault="00213E88" w:rsidP="008D5A51">
            <w:pPr>
              <w:rPr>
                <w:sz w:val="27"/>
                <w:szCs w:val="27"/>
              </w:rPr>
            </w:pPr>
          </w:p>
        </w:tc>
      </w:tr>
    </w:tbl>
    <w:p w:rsidR="00213E88" w:rsidRPr="00FD5CDB" w:rsidRDefault="00213E88" w:rsidP="00213E88">
      <w:pPr>
        <w:jc w:val="center"/>
      </w:pPr>
    </w:p>
    <w:p w:rsidR="00213E88" w:rsidRPr="00FD5CDB" w:rsidRDefault="00213E88" w:rsidP="00213E88">
      <w:pPr>
        <w:jc w:val="center"/>
      </w:pPr>
    </w:p>
    <w:p w:rsidR="00213E88" w:rsidRPr="00FD5CDB" w:rsidRDefault="00213E88" w:rsidP="00213E88">
      <w:pPr>
        <w:jc w:val="center"/>
      </w:pPr>
    </w:p>
    <w:p w:rsidR="00213E88" w:rsidRPr="00FD5CDB" w:rsidRDefault="00213E88" w:rsidP="00213E88">
      <w:pPr>
        <w:jc w:val="center"/>
      </w:pPr>
    </w:p>
    <w:p w:rsidR="00213E88" w:rsidRPr="00FD5CDB" w:rsidRDefault="00213E88" w:rsidP="00213E88">
      <w:pPr>
        <w:jc w:val="center"/>
      </w:pPr>
    </w:p>
    <w:p w:rsidR="00213E88" w:rsidRPr="00FD5CDB" w:rsidRDefault="00213E88" w:rsidP="00213E88">
      <w:pPr>
        <w:jc w:val="center"/>
      </w:pPr>
    </w:p>
    <w:p w:rsidR="00213E88" w:rsidRPr="00FD5CDB" w:rsidRDefault="00213E88" w:rsidP="00213E88">
      <w:pPr>
        <w:jc w:val="center"/>
      </w:pPr>
    </w:p>
    <w:p w:rsidR="00213E88" w:rsidRPr="00FD5CDB" w:rsidRDefault="00213E88" w:rsidP="00213E88">
      <w:pPr>
        <w:jc w:val="center"/>
      </w:pPr>
    </w:p>
    <w:p w:rsidR="00213E88" w:rsidRDefault="00213E88" w:rsidP="00213E88">
      <w:pPr>
        <w:jc w:val="right"/>
      </w:pPr>
    </w:p>
    <w:p w:rsidR="00213E88" w:rsidRPr="009C7D0A" w:rsidRDefault="00213E88" w:rsidP="00213E88">
      <w:pPr>
        <w:jc w:val="right"/>
      </w:pPr>
      <w:r w:rsidRPr="009C7D0A">
        <w:lastRenderedPageBreak/>
        <w:t xml:space="preserve">Приложение № </w:t>
      </w:r>
      <w:r>
        <w:t>3</w:t>
      </w:r>
    </w:p>
    <w:p w:rsidR="00213E88" w:rsidRPr="009C7D0A" w:rsidRDefault="00213E88" w:rsidP="00213E88">
      <w:pPr>
        <w:jc w:val="right"/>
      </w:pPr>
      <w:r w:rsidRPr="009C7D0A">
        <w:t xml:space="preserve">к приказу </w:t>
      </w:r>
      <w:r>
        <w:t>ф</w:t>
      </w:r>
      <w:r w:rsidRPr="009C7D0A">
        <w:t>инансового отдела</w:t>
      </w:r>
    </w:p>
    <w:p w:rsidR="00213E88" w:rsidRPr="009C7D0A" w:rsidRDefault="00213E88" w:rsidP="00213E88">
      <w:pPr>
        <w:jc w:val="right"/>
      </w:pPr>
      <w:r w:rsidRPr="009C7D0A">
        <w:t xml:space="preserve">Администрации Обливского района </w:t>
      </w:r>
    </w:p>
    <w:p w:rsidR="00213E88" w:rsidRPr="006922B8" w:rsidRDefault="00213E88" w:rsidP="00213E88">
      <w:pPr>
        <w:jc w:val="right"/>
      </w:pPr>
      <w:r w:rsidRPr="006922B8">
        <w:t xml:space="preserve">от  </w:t>
      </w:r>
      <w:r>
        <w:t>29</w:t>
      </w:r>
      <w:r w:rsidRPr="006922B8">
        <w:t>.10.20</w:t>
      </w:r>
      <w:r>
        <w:t>21</w:t>
      </w:r>
      <w:r w:rsidRPr="006922B8">
        <w:t xml:space="preserve"> № </w:t>
      </w:r>
      <w:r>
        <w:t>29а</w:t>
      </w:r>
    </w:p>
    <w:p w:rsidR="00213E88" w:rsidRPr="009C7D0A" w:rsidRDefault="00213E88" w:rsidP="00213E88">
      <w:pPr>
        <w:rPr>
          <w:sz w:val="28"/>
          <w:szCs w:val="28"/>
        </w:rPr>
      </w:pPr>
    </w:p>
    <w:p w:rsidR="00213E88" w:rsidRPr="009C7D0A" w:rsidRDefault="00213E88" w:rsidP="00213E88">
      <w:pPr>
        <w:rPr>
          <w:sz w:val="28"/>
          <w:szCs w:val="28"/>
        </w:rPr>
      </w:pPr>
    </w:p>
    <w:p w:rsidR="00213E88" w:rsidRPr="009C7D0A" w:rsidRDefault="00213E88" w:rsidP="00213E88">
      <w:pPr>
        <w:jc w:val="center"/>
        <w:rPr>
          <w:color w:val="000000"/>
          <w:sz w:val="28"/>
          <w:szCs w:val="28"/>
        </w:rPr>
      </w:pPr>
      <w:r w:rsidRPr="009C7D0A">
        <w:rPr>
          <w:color w:val="000000"/>
          <w:sz w:val="28"/>
          <w:szCs w:val="28"/>
        </w:rPr>
        <w:t>Перечень</w:t>
      </w:r>
    </w:p>
    <w:p w:rsidR="00213E88" w:rsidRPr="009C7D0A" w:rsidRDefault="00213E88" w:rsidP="00213E88">
      <w:pPr>
        <w:jc w:val="center"/>
        <w:rPr>
          <w:color w:val="000000"/>
          <w:sz w:val="28"/>
          <w:szCs w:val="28"/>
        </w:rPr>
      </w:pPr>
      <w:r w:rsidRPr="009C7D0A">
        <w:rPr>
          <w:color w:val="000000"/>
          <w:sz w:val="28"/>
          <w:szCs w:val="28"/>
        </w:rPr>
        <w:t>главных распорядителей средств бюджета района</w:t>
      </w:r>
    </w:p>
    <w:p w:rsidR="00213E88" w:rsidRPr="009C7D0A" w:rsidRDefault="00213E88" w:rsidP="00213E88">
      <w:pPr>
        <w:spacing w:line="360" w:lineRule="auto"/>
        <w:jc w:val="center"/>
        <w:rPr>
          <w:sz w:val="28"/>
          <w:szCs w:val="28"/>
        </w:rPr>
      </w:pP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321"/>
      </w:tblGrid>
      <w:tr w:rsidR="00213E88" w:rsidRPr="009C7D0A" w:rsidTr="008D5A51">
        <w:trPr>
          <w:trHeight w:val="375"/>
        </w:trPr>
        <w:tc>
          <w:tcPr>
            <w:tcW w:w="900" w:type="dxa"/>
            <w:shd w:val="clear" w:color="auto" w:fill="auto"/>
            <w:noWrap/>
            <w:hideMark/>
          </w:tcPr>
          <w:p w:rsidR="00213E88" w:rsidRPr="009C7D0A" w:rsidRDefault="00213E88" w:rsidP="008D5A51">
            <w:pPr>
              <w:jc w:val="center"/>
              <w:rPr>
                <w:color w:val="000000"/>
                <w:sz w:val="28"/>
                <w:szCs w:val="28"/>
              </w:rPr>
            </w:pPr>
            <w:r w:rsidRPr="009C7D0A">
              <w:rPr>
                <w:color w:val="000000"/>
                <w:sz w:val="28"/>
                <w:szCs w:val="28"/>
              </w:rPr>
              <w:t>Код </w:t>
            </w:r>
          </w:p>
        </w:tc>
        <w:tc>
          <w:tcPr>
            <w:tcW w:w="9321" w:type="dxa"/>
            <w:shd w:val="clear" w:color="auto" w:fill="auto"/>
            <w:hideMark/>
          </w:tcPr>
          <w:p w:rsidR="00213E88" w:rsidRPr="009C7D0A" w:rsidRDefault="00213E88" w:rsidP="008D5A51">
            <w:pPr>
              <w:jc w:val="center"/>
              <w:rPr>
                <w:color w:val="000000"/>
                <w:sz w:val="28"/>
                <w:szCs w:val="28"/>
              </w:rPr>
            </w:pPr>
            <w:r w:rsidRPr="009C7D0A">
              <w:rPr>
                <w:color w:val="000000"/>
                <w:sz w:val="28"/>
                <w:szCs w:val="28"/>
              </w:rPr>
              <w:t>Наименование главного распорядителя</w:t>
            </w:r>
          </w:p>
        </w:tc>
      </w:tr>
    </w:tbl>
    <w:p w:rsidR="00213E88" w:rsidRPr="009C7D0A" w:rsidRDefault="00213E88" w:rsidP="00213E88">
      <w:pPr>
        <w:spacing w:line="360" w:lineRule="auto"/>
        <w:jc w:val="center"/>
        <w:rPr>
          <w:sz w:val="2"/>
          <w:szCs w:val="2"/>
        </w:rPr>
      </w:pP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321"/>
      </w:tblGrid>
      <w:tr w:rsidR="00213E88" w:rsidRPr="009C7D0A" w:rsidTr="008D5A51">
        <w:trPr>
          <w:trHeight w:val="375"/>
          <w:tblHeader/>
        </w:trPr>
        <w:tc>
          <w:tcPr>
            <w:tcW w:w="900" w:type="dxa"/>
            <w:shd w:val="clear" w:color="auto" w:fill="auto"/>
            <w:vAlign w:val="center"/>
            <w:hideMark/>
          </w:tcPr>
          <w:p w:rsidR="00213E88" w:rsidRPr="009C7D0A" w:rsidRDefault="00213E88" w:rsidP="008D5A51">
            <w:pPr>
              <w:jc w:val="center"/>
              <w:rPr>
                <w:color w:val="000000"/>
                <w:sz w:val="28"/>
                <w:szCs w:val="28"/>
              </w:rPr>
            </w:pPr>
            <w:r w:rsidRPr="009C7D0A">
              <w:rPr>
                <w:color w:val="000000"/>
                <w:sz w:val="28"/>
                <w:szCs w:val="28"/>
              </w:rPr>
              <w:t>1</w:t>
            </w:r>
          </w:p>
        </w:tc>
        <w:tc>
          <w:tcPr>
            <w:tcW w:w="9321" w:type="dxa"/>
            <w:shd w:val="clear" w:color="auto" w:fill="auto"/>
            <w:vAlign w:val="center"/>
            <w:hideMark/>
          </w:tcPr>
          <w:p w:rsidR="00213E88" w:rsidRPr="009C7D0A" w:rsidRDefault="00213E88" w:rsidP="008D5A51">
            <w:pPr>
              <w:jc w:val="center"/>
              <w:rPr>
                <w:color w:val="000000"/>
                <w:sz w:val="28"/>
                <w:szCs w:val="28"/>
              </w:rPr>
            </w:pPr>
            <w:r w:rsidRPr="009C7D0A">
              <w:rPr>
                <w:color w:val="000000"/>
                <w:sz w:val="28"/>
                <w:szCs w:val="28"/>
              </w:rPr>
              <w:t>2</w:t>
            </w:r>
          </w:p>
        </w:tc>
      </w:tr>
      <w:tr w:rsidR="00213E88" w:rsidRPr="009C7D0A" w:rsidTr="008D5A51">
        <w:trPr>
          <w:trHeight w:val="375"/>
        </w:trPr>
        <w:tc>
          <w:tcPr>
            <w:tcW w:w="900" w:type="dxa"/>
            <w:shd w:val="clear" w:color="auto" w:fill="auto"/>
            <w:hideMark/>
          </w:tcPr>
          <w:p w:rsidR="00213E88" w:rsidRPr="009C7D0A" w:rsidRDefault="00213E88" w:rsidP="008D5A51">
            <w:pPr>
              <w:jc w:val="center"/>
              <w:rPr>
                <w:color w:val="000000"/>
                <w:sz w:val="28"/>
                <w:szCs w:val="28"/>
              </w:rPr>
            </w:pPr>
            <w:r w:rsidRPr="009C7D0A">
              <w:rPr>
                <w:color w:val="000000"/>
                <w:sz w:val="28"/>
                <w:szCs w:val="28"/>
              </w:rPr>
              <w:t> 902</w:t>
            </w:r>
          </w:p>
        </w:tc>
        <w:tc>
          <w:tcPr>
            <w:tcW w:w="9321" w:type="dxa"/>
            <w:shd w:val="clear" w:color="auto" w:fill="auto"/>
            <w:hideMark/>
          </w:tcPr>
          <w:p w:rsidR="00213E88" w:rsidRPr="009C7D0A" w:rsidRDefault="00213E88" w:rsidP="008D5A51">
            <w:pPr>
              <w:rPr>
                <w:color w:val="000000"/>
                <w:sz w:val="28"/>
                <w:szCs w:val="28"/>
              </w:rPr>
            </w:pPr>
            <w:r w:rsidRPr="009C7D0A">
              <w:rPr>
                <w:color w:val="000000"/>
                <w:sz w:val="28"/>
                <w:szCs w:val="28"/>
              </w:rPr>
              <w:t>Администрация Обливского района</w:t>
            </w:r>
          </w:p>
        </w:tc>
      </w:tr>
      <w:tr w:rsidR="00213E88" w:rsidRPr="009C7D0A" w:rsidTr="008D5A51">
        <w:trPr>
          <w:trHeight w:val="375"/>
        </w:trPr>
        <w:tc>
          <w:tcPr>
            <w:tcW w:w="900" w:type="dxa"/>
            <w:shd w:val="clear" w:color="auto" w:fill="auto"/>
            <w:hideMark/>
          </w:tcPr>
          <w:p w:rsidR="00213E88" w:rsidRPr="009C7D0A" w:rsidRDefault="00213E88" w:rsidP="008D5A51">
            <w:pPr>
              <w:jc w:val="center"/>
              <w:rPr>
                <w:color w:val="000000"/>
                <w:sz w:val="28"/>
                <w:szCs w:val="28"/>
              </w:rPr>
            </w:pPr>
            <w:r w:rsidRPr="009C7D0A">
              <w:rPr>
                <w:color w:val="000000"/>
                <w:sz w:val="28"/>
                <w:szCs w:val="28"/>
              </w:rPr>
              <w:t> 904</w:t>
            </w:r>
          </w:p>
        </w:tc>
        <w:tc>
          <w:tcPr>
            <w:tcW w:w="9321" w:type="dxa"/>
            <w:shd w:val="clear" w:color="auto" w:fill="auto"/>
            <w:hideMark/>
          </w:tcPr>
          <w:p w:rsidR="00213E88" w:rsidRPr="009C7D0A" w:rsidRDefault="00213E88" w:rsidP="008D5A51">
            <w:pPr>
              <w:rPr>
                <w:color w:val="000000"/>
                <w:sz w:val="28"/>
                <w:szCs w:val="28"/>
              </w:rPr>
            </w:pPr>
            <w:r w:rsidRPr="009C7D0A">
              <w:rPr>
                <w:color w:val="000000"/>
                <w:sz w:val="28"/>
                <w:szCs w:val="28"/>
              </w:rPr>
              <w:t>Финансовый отдел Администрации Обливского района</w:t>
            </w:r>
          </w:p>
        </w:tc>
      </w:tr>
      <w:tr w:rsidR="00213E88" w:rsidRPr="009C7D0A" w:rsidTr="008D5A51">
        <w:trPr>
          <w:trHeight w:val="375"/>
        </w:trPr>
        <w:tc>
          <w:tcPr>
            <w:tcW w:w="900" w:type="dxa"/>
            <w:shd w:val="clear" w:color="auto" w:fill="auto"/>
            <w:hideMark/>
          </w:tcPr>
          <w:p w:rsidR="00213E88" w:rsidRPr="009C7D0A" w:rsidRDefault="00213E88" w:rsidP="008D5A51">
            <w:pPr>
              <w:rPr>
                <w:color w:val="000000"/>
                <w:sz w:val="28"/>
                <w:szCs w:val="28"/>
              </w:rPr>
            </w:pPr>
            <w:r w:rsidRPr="009C7D0A">
              <w:rPr>
                <w:color w:val="000000"/>
                <w:sz w:val="28"/>
                <w:szCs w:val="28"/>
              </w:rPr>
              <w:t xml:space="preserve">  906</w:t>
            </w:r>
          </w:p>
        </w:tc>
        <w:tc>
          <w:tcPr>
            <w:tcW w:w="9321" w:type="dxa"/>
            <w:shd w:val="clear" w:color="auto" w:fill="auto"/>
            <w:hideMark/>
          </w:tcPr>
          <w:p w:rsidR="00213E88" w:rsidRPr="009C7D0A" w:rsidRDefault="00213E88" w:rsidP="008D5A51">
            <w:pPr>
              <w:rPr>
                <w:color w:val="000000"/>
                <w:sz w:val="28"/>
                <w:szCs w:val="28"/>
              </w:rPr>
            </w:pPr>
            <w:r w:rsidRPr="009C7D0A">
              <w:rPr>
                <w:color w:val="000000"/>
                <w:sz w:val="28"/>
                <w:szCs w:val="28"/>
              </w:rPr>
              <w:t>Отдел культуры Администрации Обливского района</w:t>
            </w:r>
          </w:p>
        </w:tc>
      </w:tr>
      <w:tr w:rsidR="00213E88" w:rsidRPr="009C7D0A" w:rsidTr="008D5A51">
        <w:trPr>
          <w:trHeight w:val="427"/>
        </w:trPr>
        <w:tc>
          <w:tcPr>
            <w:tcW w:w="900" w:type="dxa"/>
            <w:shd w:val="clear" w:color="auto" w:fill="auto"/>
            <w:hideMark/>
          </w:tcPr>
          <w:p w:rsidR="00213E88" w:rsidRPr="009C7D0A" w:rsidRDefault="00213E88" w:rsidP="008D5A51">
            <w:pPr>
              <w:jc w:val="center"/>
              <w:rPr>
                <w:color w:val="000000"/>
                <w:sz w:val="28"/>
                <w:szCs w:val="28"/>
              </w:rPr>
            </w:pPr>
            <w:r w:rsidRPr="009C7D0A">
              <w:rPr>
                <w:color w:val="000000"/>
                <w:sz w:val="28"/>
                <w:szCs w:val="28"/>
              </w:rPr>
              <w:t> 907</w:t>
            </w:r>
          </w:p>
        </w:tc>
        <w:tc>
          <w:tcPr>
            <w:tcW w:w="9321" w:type="dxa"/>
            <w:shd w:val="clear" w:color="auto" w:fill="auto"/>
            <w:hideMark/>
          </w:tcPr>
          <w:p w:rsidR="00213E88" w:rsidRPr="009C7D0A" w:rsidRDefault="00213E88" w:rsidP="008D5A51">
            <w:pPr>
              <w:rPr>
                <w:color w:val="000000"/>
                <w:sz w:val="28"/>
                <w:szCs w:val="28"/>
              </w:rPr>
            </w:pPr>
            <w:r w:rsidRPr="009C7D0A">
              <w:rPr>
                <w:color w:val="000000"/>
                <w:sz w:val="28"/>
                <w:szCs w:val="28"/>
              </w:rPr>
              <w:t>Отдел образования Администрации Обливского района</w:t>
            </w:r>
          </w:p>
        </w:tc>
      </w:tr>
      <w:tr w:rsidR="00213E88" w:rsidRPr="009C7D0A" w:rsidTr="008D5A51">
        <w:trPr>
          <w:trHeight w:val="375"/>
        </w:trPr>
        <w:tc>
          <w:tcPr>
            <w:tcW w:w="900" w:type="dxa"/>
            <w:shd w:val="clear" w:color="auto" w:fill="auto"/>
            <w:hideMark/>
          </w:tcPr>
          <w:p w:rsidR="00213E88" w:rsidRPr="009C7D0A" w:rsidRDefault="00213E88" w:rsidP="008D5A51">
            <w:pPr>
              <w:jc w:val="center"/>
              <w:rPr>
                <w:color w:val="000000"/>
                <w:sz w:val="28"/>
                <w:szCs w:val="28"/>
              </w:rPr>
            </w:pPr>
            <w:r w:rsidRPr="009C7D0A">
              <w:rPr>
                <w:color w:val="000000"/>
                <w:sz w:val="28"/>
                <w:szCs w:val="28"/>
              </w:rPr>
              <w:t> 913</w:t>
            </w:r>
          </w:p>
        </w:tc>
        <w:tc>
          <w:tcPr>
            <w:tcW w:w="9321" w:type="dxa"/>
            <w:shd w:val="clear" w:color="auto" w:fill="auto"/>
            <w:hideMark/>
          </w:tcPr>
          <w:p w:rsidR="00213E88" w:rsidRPr="009C7D0A" w:rsidRDefault="00213E88" w:rsidP="008D5A51">
            <w:pPr>
              <w:rPr>
                <w:color w:val="000000"/>
                <w:sz w:val="28"/>
                <w:szCs w:val="28"/>
              </w:rPr>
            </w:pPr>
            <w:r w:rsidRPr="009C7D0A">
              <w:rPr>
                <w:color w:val="000000"/>
                <w:sz w:val="28"/>
                <w:szCs w:val="28"/>
              </w:rPr>
              <w:t>Отдел социальной защиты населения Администрации Обливского района</w:t>
            </w:r>
          </w:p>
        </w:tc>
      </w:tr>
    </w:tbl>
    <w:p w:rsidR="00213E88" w:rsidRPr="00FD5CDB" w:rsidRDefault="00213E88" w:rsidP="00213E88">
      <w:pPr>
        <w:spacing w:line="360" w:lineRule="auto"/>
        <w:rPr>
          <w:sz w:val="28"/>
          <w:szCs w:val="28"/>
        </w:rPr>
      </w:pPr>
    </w:p>
    <w:p w:rsidR="00213E88" w:rsidRPr="00FD5CDB" w:rsidRDefault="00213E88" w:rsidP="00213E88">
      <w:pPr>
        <w:spacing w:line="360" w:lineRule="auto"/>
        <w:rPr>
          <w:sz w:val="28"/>
          <w:szCs w:val="28"/>
        </w:rPr>
      </w:pPr>
    </w:p>
    <w:p w:rsidR="00213E88" w:rsidRPr="00FD5CDB" w:rsidRDefault="00213E88" w:rsidP="00213E88">
      <w:pPr>
        <w:spacing w:line="360" w:lineRule="auto"/>
        <w:rPr>
          <w:sz w:val="28"/>
          <w:szCs w:val="28"/>
        </w:rPr>
      </w:pPr>
    </w:p>
    <w:p w:rsidR="00213E88" w:rsidRPr="00FD5CDB" w:rsidRDefault="00213E88" w:rsidP="00213E88">
      <w:pPr>
        <w:spacing w:line="360" w:lineRule="auto"/>
        <w:rPr>
          <w:sz w:val="28"/>
          <w:szCs w:val="28"/>
        </w:rPr>
      </w:pPr>
    </w:p>
    <w:p w:rsidR="00213E88" w:rsidRPr="00FD5CDB" w:rsidRDefault="00213E88" w:rsidP="00213E88">
      <w:pPr>
        <w:spacing w:line="360" w:lineRule="auto"/>
        <w:rPr>
          <w:sz w:val="28"/>
          <w:szCs w:val="28"/>
        </w:rPr>
      </w:pPr>
    </w:p>
    <w:p w:rsidR="00213E88" w:rsidRPr="00FD5CDB" w:rsidRDefault="00213E88" w:rsidP="00213E88">
      <w:pPr>
        <w:spacing w:line="360" w:lineRule="auto"/>
        <w:rPr>
          <w:sz w:val="28"/>
          <w:szCs w:val="28"/>
        </w:rPr>
      </w:pPr>
    </w:p>
    <w:p w:rsidR="00213E88" w:rsidRPr="00FD5CDB" w:rsidRDefault="00213E88" w:rsidP="00213E88">
      <w:pPr>
        <w:spacing w:line="360" w:lineRule="auto"/>
        <w:rPr>
          <w:sz w:val="28"/>
          <w:szCs w:val="28"/>
        </w:rPr>
      </w:pPr>
    </w:p>
    <w:p w:rsidR="00213E88" w:rsidRPr="00FD5CDB" w:rsidRDefault="00213E88" w:rsidP="00213E88">
      <w:pPr>
        <w:spacing w:line="360" w:lineRule="auto"/>
        <w:rPr>
          <w:sz w:val="28"/>
          <w:szCs w:val="28"/>
        </w:rPr>
      </w:pPr>
    </w:p>
    <w:p w:rsidR="00213E88" w:rsidRPr="00FD5CDB" w:rsidRDefault="00213E88" w:rsidP="00213E88">
      <w:pPr>
        <w:spacing w:line="360" w:lineRule="auto"/>
        <w:rPr>
          <w:sz w:val="28"/>
          <w:szCs w:val="28"/>
        </w:rPr>
      </w:pPr>
    </w:p>
    <w:p w:rsidR="00213E88" w:rsidRPr="00FD5CDB" w:rsidRDefault="00213E88" w:rsidP="00213E88">
      <w:pPr>
        <w:spacing w:line="360" w:lineRule="auto"/>
        <w:rPr>
          <w:sz w:val="28"/>
          <w:szCs w:val="28"/>
        </w:rPr>
      </w:pPr>
    </w:p>
    <w:p w:rsidR="00213E88" w:rsidRDefault="00213E88" w:rsidP="00213E88">
      <w:pPr>
        <w:spacing w:line="360" w:lineRule="auto"/>
        <w:rPr>
          <w:sz w:val="28"/>
          <w:szCs w:val="28"/>
        </w:rPr>
      </w:pPr>
    </w:p>
    <w:p w:rsidR="00213E88" w:rsidRDefault="00213E88" w:rsidP="00213E88">
      <w:pPr>
        <w:spacing w:line="360" w:lineRule="auto"/>
        <w:rPr>
          <w:sz w:val="28"/>
          <w:szCs w:val="28"/>
        </w:rPr>
      </w:pPr>
    </w:p>
    <w:p w:rsidR="00213E88" w:rsidRDefault="00213E88" w:rsidP="00213E88">
      <w:pPr>
        <w:spacing w:line="360" w:lineRule="auto"/>
        <w:rPr>
          <w:sz w:val="28"/>
          <w:szCs w:val="28"/>
        </w:rPr>
      </w:pPr>
    </w:p>
    <w:p w:rsidR="00213E88" w:rsidRDefault="00213E88" w:rsidP="00213E88">
      <w:pPr>
        <w:spacing w:line="360" w:lineRule="auto"/>
        <w:rPr>
          <w:sz w:val="28"/>
          <w:szCs w:val="28"/>
        </w:rPr>
      </w:pPr>
    </w:p>
    <w:p w:rsidR="00213E88" w:rsidRDefault="00213E88" w:rsidP="00213E88">
      <w:pPr>
        <w:spacing w:line="360" w:lineRule="auto"/>
        <w:rPr>
          <w:sz w:val="28"/>
          <w:szCs w:val="28"/>
        </w:rPr>
      </w:pPr>
    </w:p>
    <w:p w:rsidR="00213E88" w:rsidRDefault="00213E88" w:rsidP="00213E88">
      <w:pPr>
        <w:spacing w:line="360" w:lineRule="auto"/>
        <w:rPr>
          <w:sz w:val="28"/>
          <w:szCs w:val="28"/>
        </w:rPr>
      </w:pPr>
    </w:p>
    <w:p w:rsidR="00213E88" w:rsidRDefault="00213E88" w:rsidP="00213E88">
      <w:pPr>
        <w:spacing w:line="360" w:lineRule="auto"/>
        <w:rPr>
          <w:sz w:val="28"/>
          <w:szCs w:val="28"/>
        </w:rPr>
      </w:pPr>
    </w:p>
    <w:p w:rsidR="00213E88" w:rsidRPr="00FD5CDB" w:rsidRDefault="00213E88" w:rsidP="00213E88">
      <w:pPr>
        <w:spacing w:line="360" w:lineRule="auto"/>
        <w:rPr>
          <w:sz w:val="28"/>
          <w:szCs w:val="28"/>
        </w:rPr>
      </w:pPr>
    </w:p>
    <w:p w:rsidR="00213E88" w:rsidRPr="009C7D0A" w:rsidRDefault="00213E88" w:rsidP="00213E88">
      <w:pPr>
        <w:jc w:val="right"/>
      </w:pPr>
      <w:r w:rsidRPr="009C7D0A">
        <w:lastRenderedPageBreak/>
        <w:t xml:space="preserve">Приложение № </w:t>
      </w:r>
      <w:r>
        <w:t>4</w:t>
      </w:r>
    </w:p>
    <w:p w:rsidR="00213E88" w:rsidRPr="009C7D0A" w:rsidRDefault="00213E88" w:rsidP="00213E88">
      <w:pPr>
        <w:jc w:val="right"/>
      </w:pPr>
      <w:r w:rsidRPr="009C7D0A">
        <w:t>к приказу Финансового отдела</w:t>
      </w:r>
    </w:p>
    <w:p w:rsidR="00213E88" w:rsidRPr="009C7D0A" w:rsidRDefault="00213E88" w:rsidP="00213E88">
      <w:pPr>
        <w:jc w:val="right"/>
      </w:pPr>
      <w:r w:rsidRPr="009C7D0A">
        <w:t xml:space="preserve">Администрации Обливского района </w:t>
      </w:r>
    </w:p>
    <w:p w:rsidR="00213E88" w:rsidRPr="006922B8" w:rsidRDefault="00213E88" w:rsidP="00213E88">
      <w:pPr>
        <w:jc w:val="right"/>
      </w:pPr>
      <w:r w:rsidRPr="006922B8">
        <w:t xml:space="preserve">от  </w:t>
      </w:r>
      <w:r>
        <w:t>29</w:t>
      </w:r>
      <w:r w:rsidRPr="006922B8">
        <w:t>.10.20</w:t>
      </w:r>
      <w:r>
        <w:t>21</w:t>
      </w:r>
      <w:r w:rsidRPr="006922B8">
        <w:t xml:space="preserve"> № </w:t>
      </w:r>
      <w:r>
        <w:t>29а</w:t>
      </w:r>
    </w:p>
    <w:p w:rsidR="00213E88" w:rsidRPr="009C7D0A" w:rsidRDefault="00213E88" w:rsidP="00213E88">
      <w:pPr>
        <w:jc w:val="center"/>
        <w:rPr>
          <w:sz w:val="28"/>
          <w:szCs w:val="28"/>
        </w:rPr>
      </w:pPr>
    </w:p>
    <w:p w:rsidR="00213E88" w:rsidRPr="009C7D0A" w:rsidRDefault="00213E88" w:rsidP="00213E88">
      <w:pPr>
        <w:jc w:val="center"/>
        <w:rPr>
          <w:color w:val="000000"/>
          <w:sz w:val="28"/>
          <w:szCs w:val="28"/>
        </w:rPr>
      </w:pPr>
      <w:r w:rsidRPr="009C7D0A">
        <w:rPr>
          <w:color w:val="000000"/>
          <w:sz w:val="28"/>
          <w:szCs w:val="28"/>
        </w:rPr>
        <w:t>Перечень</w:t>
      </w:r>
      <w:r w:rsidRPr="009C7D0A">
        <w:rPr>
          <w:color w:val="000000"/>
          <w:sz w:val="28"/>
          <w:szCs w:val="28"/>
        </w:rPr>
        <w:br/>
        <w:t xml:space="preserve">главных </w:t>
      </w:r>
      <w:proofErr w:type="gramStart"/>
      <w:r w:rsidRPr="009C7D0A">
        <w:rPr>
          <w:color w:val="000000"/>
          <w:sz w:val="28"/>
          <w:szCs w:val="28"/>
        </w:rPr>
        <w:t xml:space="preserve">администраторов источников финансирования дефицита </w:t>
      </w:r>
      <w:r w:rsidRPr="009C7D0A">
        <w:rPr>
          <w:color w:val="000000"/>
          <w:sz w:val="28"/>
          <w:szCs w:val="28"/>
        </w:rPr>
        <w:br/>
        <w:t>бюджета района</w:t>
      </w:r>
      <w:proofErr w:type="gramEnd"/>
    </w:p>
    <w:p w:rsidR="00213E88" w:rsidRPr="009C7D0A" w:rsidRDefault="00213E88" w:rsidP="00213E88">
      <w:pPr>
        <w:jc w:val="center"/>
        <w:rPr>
          <w:sz w:val="28"/>
          <w:szCs w:val="28"/>
        </w:rPr>
      </w:pP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321"/>
      </w:tblGrid>
      <w:tr w:rsidR="00213E88" w:rsidRPr="009C7D0A" w:rsidTr="008D5A51">
        <w:trPr>
          <w:trHeight w:val="750"/>
        </w:trPr>
        <w:tc>
          <w:tcPr>
            <w:tcW w:w="900" w:type="dxa"/>
            <w:shd w:val="clear" w:color="auto" w:fill="auto"/>
            <w:noWrap/>
            <w:hideMark/>
          </w:tcPr>
          <w:p w:rsidR="00213E88" w:rsidRPr="009C7D0A" w:rsidRDefault="00213E88" w:rsidP="008D5A51">
            <w:pPr>
              <w:jc w:val="center"/>
              <w:rPr>
                <w:color w:val="000000"/>
                <w:sz w:val="28"/>
                <w:szCs w:val="28"/>
              </w:rPr>
            </w:pPr>
            <w:r w:rsidRPr="009C7D0A">
              <w:rPr>
                <w:color w:val="000000"/>
                <w:sz w:val="28"/>
                <w:szCs w:val="28"/>
              </w:rPr>
              <w:t>Код </w:t>
            </w:r>
          </w:p>
        </w:tc>
        <w:tc>
          <w:tcPr>
            <w:tcW w:w="9321" w:type="dxa"/>
            <w:shd w:val="clear" w:color="auto" w:fill="auto"/>
            <w:hideMark/>
          </w:tcPr>
          <w:p w:rsidR="00213E88" w:rsidRPr="009C7D0A" w:rsidRDefault="00213E88" w:rsidP="008D5A51">
            <w:pPr>
              <w:jc w:val="center"/>
              <w:rPr>
                <w:color w:val="000000"/>
                <w:sz w:val="28"/>
                <w:szCs w:val="28"/>
              </w:rPr>
            </w:pPr>
            <w:r w:rsidRPr="009C7D0A">
              <w:rPr>
                <w:color w:val="000000"/>
                <w:sz w:val="28"/>
                <w:szCs w:val="28"/>
              </w:rPr>
              <w:t xml:space="preserve">Наименование главного </w:t>
            </w:r>
            <w:proofErr w:type="gramStart"/>
            <w:r w:rsidRPr="009C7D0A">
              <w:rPr>
                <w:color w:val="000000"/>
                <w:sz w:val="28"/>
                <w:szCs w:val="28"/>
              </w:rPr>
              <w:t>администратора источников финансирования дефицита бюджета района</w:t>
            </w:r>
            <w:proofErr w:type="gramEnd"/>
          </w:p>
        </w:tc>
      </w:tr>
      <w:tr w:rsidR="00213E88" w:rsidRPr="009C7D0A" w:rsidTr="008D5A51">
        <w:trPr>
          <w:trHeight w:val="375"/>
        </w:trPr>
        <w:tc>
          <w:tcPr>
            <w:tcW w:w="900" w:type="dxa"/>
            <w:shd w:val="clear" w:color="auto" w:fill="auto"/>
            <w:vAlign w:val="center"/>
            <w:hideMark/>
          </w:tcPr>
          <w:p w:rsidR="00213E88" w:rsidRPr="009C7D0A" w:rsidRDefault="00213E88" w:rsidP="008D5A51">
            <w:pPr>
              <w:jc w:val="center"/>
              <w:rPr>
                <w:color w:val="000000"/>
                <w:sz w:val="28"/>
                <w:szCs w:val="28"/>
              </w:rPr>
            </w:pPr>
            <w:r w:rsidRPr="009C7D0A">
              <w:rPr>
                <w:color w:val="000000"/>
                <w:sz w:val="28"/>
                <w:szCs w:val="28"/>
              </w:rPr>
              <w:t>1</w:t>
            </w:r>
          </w:p>
        </w:tc>
        <w:tc>
          <w:tcPr>
            <w:tcW w:w="9321" w:type="dxa"/>
            <w:shd w:val="clear" w:color="auto" w:fill="auto"/>
            <w:vAlign w:val="center"/>
            <w:hideMark/>
          </w:tcPr>
          <w:p w:rsidR="00213E88" w:rsidRPr="009C7D0A" w:rsidRDefault="00213E88" w:rsidP="008D5A51">
            <w:pPr>
              <w:jc w:val="center"/>
              <w:rPr>
                <w:color w:val="000000"/>
                <w:sz w:val="28"/>
                <w:szCs w:val="28"/>
              </w:rPr>
            </w:pPr>
            <w:r w:rsidRPr="009C7D0A">
              <w:rPr>
                <w:color w:val="000000"/>
                <w:sz w:val="28"/>
                <w:szCs w:val="28"/>
              </w:rPr>
              <w:t>2</w:t>
            </w:r>
          </w:p>
        </w:tc>
      </w:tr>
      <w:tr w:rsidR="00213E88" w:rsidRPr="009C7D0A" w:rsidTr="008D5A51">
        <w:trPr>
          <w:trHeight w:val="517"/>
        </w:trPr>
        <w:tc>
          <w:tcPr>
            <w:tcW w:w="900" w:type="dxa"/>
            <w:shd w:val="clear" w:color="auto" w:fill="auto"/>
          </w:tcPr>
          <w:p w:rsidR="00213E88" w:rsidRPr="009C7D0A" w:rsidRDefault="00213E88" w:rsidP="008D5A51">
            <w:pPr>
              <w:jc w:val="center"/>
              <w:rPr>
                <w:color w:val="000000"/>
                <w:sz w:val="28"/>
                <w:szCs w:val="28"/>
              </w:rPr>
            </w:pPr>
            <w:r w:rsidRPr="009C7D0A">
              <w:rPr>
                <w:color w:val="000000"/>
                <w:sz w:val="28"/>
                <w:szCs w:val="28"/>
              </w:rPr>
              <w:t>904</w:t>
            </w:r>
          </w:p>
        </w:tc>
        <w:tc>
          <w:tcPr>
            <w:tcW w:w="9321" w:type="dxa"/>
            <w:shd w:val="clear" w:color="auto" w:fill="auto"/>
          </w:tcPr>
          <w:p w:rsidR="00213E88" w:rsidRPr="009C7D0A" w:rsidRDefault="00213E88" w:rsidP="008D5A51">
            <w:pPr>
              <w:rPr>
                <w:color w:val="000000"/>
                <w:sz w:val="28"/>
                <w:szCs w:val="28"/>
              </w:rPr>
            </w:pPr>
            <w:r w:rsidRPr="009C7D0A">
              <w:rPr>
                <w:color w:val="000000"/>
                <w:sz w:val="28"/>
                <w:szCs w:val="28"/>
              </w:rPr>
              <w:t>Финансовый отдел Администрации Обливского района</w:t>
            </w:r>
          </w:p>
        </w:tc>
      </w:tr>
    </w:tbl>
    <w:p w:rsidR="00213E88" w:rsidRPr="009C7D0A" w:rsidRDefault="00213E88" w:rsidP="00213E88">
      <w:pPr>
        <w:spacing w:line="360" w:lineRule="auto"/>
        <w:rPr>
          <w:sz w:val="28"/>
          <w:szCs w:val="28"/>
        </w:rPr>
      </w:pPr>
    </w:p>
    <w:p w:rsidR="00213E88" w:rsidRDefault="00213E88" w:rsidP="00213E88">
      <w:pPr>
        <w:spacing w:line="360" w:lineRule="auto"/>
        <w:rPr>
          <w:sz w:val="28"/>
          <w:szCs w:val="28"/>
        </w:rPr>
      </w:pPr>
    </w:p>
    <w:p w:rsidR="00213E88" w:rsidRDefault="00213E88" w:rsidP="00213E88">
      <w:pPr>
        <w:autoSpaceDE w:val="0"/>
        <w:autoSpaceDN w:val="0"/>
        <w:adjustRightInd w:val="0"/>
        <w:ind w:firstLine="709"/>
        <w:jc w:val="both"/>
        <w:outlineLvl w:val="4"/>
        <w:rPr>
          <w:color w:val="000000"/>
          <w:sz w:val="28"/>
          <w:szCs w:val="28"/>
        </w:rPr>
      </w:pPr>
    </w:p>
    <w:p w:rsidR="00213E88" w:rsidRPr="00C70AF9" w:rsidRDefault="00213E88" w:rsidP="00213E88"/>
    <w:p w:rsidR="00213E88" w:rsidRDefault="00213E88" w:rsidP="00213E88"/>
    <w:p w:rsidR="00213E88" w:rsidRDefault="00213E88" w:rsidP="00213E88"/>
    <w:p w:rsidR="00213E88" w:rsidRDefault="00213E88" w:rsidP="00EC6DB2">
      <w:pPr>
        <w:rPr>
          <w:sz w:val="28"/>
        </w:rPr>
      </w:pPr>
    </w:p>
    <w:sectPr w:rsidR="00213E88" w:rsidSect="00213E88">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E53AD"/>
    <w:multiLevelType w:val="multilevel"/>
    <w:tmpl w:val="A55C51D0"/>
    <w:lvl w:ilvl="0">
      <w:start w:val="1"/>
      <w:numFmt w:val="decimal"/>
      <w:lvlText w:val="%1."/>
      <w:lvlJc w:val="left"/>
      <w:pPr>
        <w:ind w:left="720" w:hanging="360"/>
      </w:pPr>
      <w:rPr>
        <w:rFonts w:hint="default"/>
        <w:b/>
      </w:rPr>
    </w:lvl>
    <w:lvl w:ilvl="1">
      <w:start w:val="23"/>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0C6201F"/>
    <w:multiLevelType w:val="multilevel"/>
    <w:tmpl w:val="A3348FC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nsid w:val="136D6EDA"/>
    <w:multiLevelType w:val="multilevel"/>
    <w:tmpl w:val="BE9026AC"/>
    <w:lvl w:ilvl="0">
      <w:start w:val="1"/>
      <w:numFmt w:val="decimal"/>
      <w:lvlText w:val="%1."/>
      <w:lvlJc w:val="left"/>
      <w:pPr>
        <w:ind w:left="600" w:hanging="600"/>
      </w:pPr>
      <w:rPr>
        <w:rFonts w:hint="default"/>
      </w:rPr>
    </w:lvl>
    <w:lvl w:ilvl="1">
      <w:start w:val="3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
    <w:nsid w:val="14FD6DE0"/>
    <w:multiLevelType w:val="multilevel"/>
    <w:tmpl w:val="EF9EFEA0"/>
    <w:lvl w:ilvl="0">
      <w:start w:val="1"/>
      <w:numFmt w:val="decimal"/>
      <w:lvlText w:val="%1."/>
      <w:lvlJc w:val="left"/>
      <w:pPr>
        <w:ind w:left="600" w:hanging="600"/>
      </w:pPr>
      <w:rPr>
        <w:rFonts w:hint="default"/>
      </w:rPr>
    </w:lvl>
    <w:lvl w:ilvl="1">
      <w:start w:val="27"/>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nsid w:val="1B30456D"/>
    <w:multiLevelType w:val="hybridMultilevel"/>
    <w:tmpl w:val="48F2F182"/>
    <w:lvl w:ilvl="0" w:tplc="B8EA7D4C">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661F45"/>
    <w:multiLevelType w:val="hybridMultilevel"/>
    <w:tmpl w:val="BE8ED27C"/>
    <w:lvl w:ilvl="0" w:tplc="D038A514">
      <w:start w:val="1"/>
      <w:numFmt w:val="bullet"/>
      <w:lvlText w:val="-"/>
      <w:lvlJc w:val="left"/>
      <w:pPr>
        <w:ind w:left="5746" w:hanging="360"/>
      </w:pPr>
      <w:rPr>
        <w:rFonts w:ascii="Sylfaen" w:hAnsi="Sylfaen" w:hint="default"/>
      </w:rPr>
    </w:lvl>
    <w:lvl w:ilvl="1" w:tplc="04190003" w:tentative="1">
      <w:start w:val="1"/>
      <w:numFmt w:val="bullet"/>
      <w:lvlText w:val="o"/>
      <w:lvlJc w:val="left"/>
      <w:pPr>
        <w:ind w:left="6466" w:hanging="360"/>
      </w:pPr>
      <w:rPr>
        <w:rFonts w:ascii="Courier New" w:hAnsi="Courier New" w:cs="Courier New" w:hint="default"/>
      </w:rPr>
    </w:lvl>
    <w:lvl w:ilvl="2" w:tplc="04190005" w:tentative="1">
      <w:start w:val="1"/>
      <w:numFmt w:val="bullet"/>
      <w:lvlText w:val=""/>
      <w:lvlJc w:val="left"/>
      <w:pPr>
        <w:ind w:left="7186" w:hanging="360"/>
      </w:pPr>
      <w:rPr>
        <w:rFonts w:ascii="Wingdings" w:hAnsi="Wingdings" w:hint="default"/>
      </w:rPr>
    </w:lvl>
    <w:lvl w:ilvl="3" w:tplc="04190001" w:tentative="1">
      <w:start w:val="1"/>
      <w:numFmt w:val="bullet"/>
      <w:lvlText w:val=""/>
      <w:lvlJc w:val="left"/>
      <w:pPr>
        <w:ind w:left="7906" w:hanging="360"/>
      </w:pPr>
      <w:rPr>
        <w:rFonts w:ascii="Symbol" w:hAnsi="Symbol" w:hint="default"/>
      </w:rPr>
    </w:lvl>
    <w:lvl w:ilvl="4" w:tplc="04190003" w:tentative="1">
      <w:start w:val="1"/>
      <w:numFmt w:val="bullet"/>
      <w:lvlText w:val="o"/>
      <w:lvlJc w:val="left"/>
      <w:pPr>
        <w:ind w:left="8626" w:hanging="360"/>
      </w:pPr>
      <w:rPr>
        <w:rFonts w:ascii="Courier New" w:hAnsi="Courier New" w:cs="Courier New" w:hint="default"/>
      </w:rPr>
    </w:lvl>
    <w:lvl w:ilvl="5" w:tplc="04190005" w:tentative="1">
      <w:start w:val="1"/>
      <w:numFmt w:val="bullet"/>
      <w:lvlText w:val=""/>
      <w:lvlJc w:val="left"/>
      <w:pPr>
        <w:ind w:left="9346" w:hanging="360"/>
      </w:pPr>
      <w:rPr>
        <w:rFonts w:ascii="Wingdings" w:hAnsi="Wingdings" w:hint="default"/>
      </w:rPr>
    </w:lvl>
    <w:lvl w:ilvl="6" w:tplc="04190001" w:tentative="1">
      <w:start w:val="1"/>
      <w:numFmt w:val="bullet"/>
      <w:lvlText w:val=""/>
      <w:lvlJc w:val="left"/>
      <w:pPr>
        <w:ind w:left="10066" w:hanging="360"/>
      </w:pPr>
      <w:rPr>
        <w:rFonts w:ascii="Symbol" w:hAnsi="Symbol" w:hint="default"/>
      </w:rPr>
    </w:lvl>
    <w:lvl w:ilvl="7" w:tplc="04190003" w:tentative="1">
      <w:start w:val="1"/>
      <w:numFmt w:val="bullet"/>
      <w:lvlText w:val="o"/>
      <w:lvlJc w:val="left"/>
      <w:pPr>
        <w:ind w:left="10786" w:hanging="360"/>
      </w:pPr>
      <w:rPr>
        <w:rFonts w:ascii="Courier New" w:hAnsi="Courier New" w:cs="Courier New" w:hint="default"/>
      </w:rPr>
    </w:lvl>
    <w:lvl w:ilvl="8" w:tplc="04190005" w:tentative="1">
      <w:start w:val="1"/>
      <w:numFmt w:val="bullet"/>
      <w:lvlText w:val=""/>
      <w:lvlJc w:val="left"/>
      <w:pPr>
        <w:ind w:left="11506" w:hanging="360"/>
      </w:pPr>
      <w:rPr>
        <w:rFonts w:ascii="Wingdings" w:hAnsi="Wingdings" w:hint="default"/>
      </w:rPr>
    </w:lvl>
  </w:abstractNum>
  <w:abstractNum w:abstractNumId="6">
    <w:nsid w:val="1EC402FD"/>
    <w:multiLevelType w:val="multilevel"/>
    <w:tmpl w:val="EF5060B8"/>
    <w:lvl w:ilvl="0">
      <w:start w:val="1"/>
      <w:numFmt w:val="decimal"/>
      <w:lvlText w:val="%1."/>
      <w:lvlJc w:val="left"/>
      <w:pPr>
        <w:ind w:left="3196" w:hanging="360"/>
      </w:pPr>
      <w:rPr>
        <w:rFonts w:hint="default"/>
      </w:rPr>
    </w:lvl>
    <w:lvl w:ilvl="1">
      <w:start w:val="1"/>
      <w:numFmt w:val="decimal"/>
      <w:isLgl/>
      <w:lvlText w:val="%1.%2"/>
      <w:lvlJc w:val="left"/>
      <w:pPr>
        <w:ind w:left="3211" w:hanging="375"/>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3916"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276" w:hanging="144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636" w:hanging="1800"/>
      </w:pPr>
      <w:rPr>
        <w:rFonts w:hint="default"/>
      </w:rPr>
    </w:lvl>
    <w:lvl w:ilvl="8">
      <w:start w:val="1"/>
      <w:numFmt w:val="decimal"/>
      <w:isLgl/>
      <w:lvlText w:val="%1.%2.%3.%4.%5.%6.%7.%8.%9"/>
      <w:lvlJc w:val="left"/>
      <w:pPr>
        <w:ind w:left="4996" w:hanging="2160"/>
      </w:pPr>
      <w:rPr>
        <w:rFonts w:hint="default"/>
      </w:rPr>
    </w:lvl>
  </w:abstractNum>
  <w:abstractNum w:abstractNumId="7">
    <w:nsid w:val="1F0B29F2"/>
    <w:multiLevelType w:val="multilevel"/>
    <w:tmpl w:val="A740D29E"/>
    <w:lvl w:ilvl="0">
      <w:start w:val="1"/>
      <w:numFmt w:val="decimal"/>
      <w:lvlText w:val="%1."/>
      <w:lvlJc w:val="left"/>
      <w:pPr>
        <w:ind w:left="600" w:hanging="600"/>
      </w:pPr>
      <w:rPr>
        <w:rFonts w:hint="default"/>
      </w:rPr>
    </w:lvl>
    <w:lvl w:ilvl="1">
      <w:start w:val="20"/>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8">
    <w:nsid w:val="301A12BE"/>
    <w:multiLevelType w:val="multilevel"/>
    <w:tmpl w:val="82C68D0A"/>
    <w:lvl w:ilvl="0">
      <w:start w:val="1"/>
      <w:numFmt w:val="decimal"/>
      <w:lvlText w:val="%1."/>
      <w:lvlJc w:val="left"/>
      <w:pPr>
        <w:ind w:left="600" w:hanging="600"/>
      </w:pPr>
      <w:rPr>
        <w:rFonts w:hint="default"/>
      </w:rPr>
    </w:lvl>
    <w:lvl w:ilvl="1">
      <w:start w:val="2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9">
    <w:nsid w:val="379763E3"/>
    <w:multiLevelType w:val="hybridMultilevel"/>
    <w:tmpl w:val="249CEEF4"/>
    <w:lvl w:ilvl="0" w:tplc="05285340">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A004EF9"/>
    <w:multiLevelType w:val="multilevel"/>
    <w:tmpl w:val="A55C51D0"/>
    <w:lvl w:ilvl="0">
      <w:start w:val="1"/>
      <w:numFmt w:val="decimal"/>
      <w:lvlText w:val="%1."/>
      <w:lvlJc w:val="left"/>
      <w:pPr>
        <w:ind w:left="720" w:hanging="360"/>
      </w:pPr>
      <w:rPr>
        <w:rFonts w:hint="default"/>
        <w:b/>
      </w:rPr>
    </w:lvl>
    <w:lvl w:ilvl="1">
      <w:start w:val="2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417910F9"/>
    <w:multiLevelType w:val="multilevel"/>
    <w:tmpl w:val="C804B5BC"/>
    <w:lvl w:ilvl="0">
      <w:start w:val="1"/>
      <w:numFmt w:val="decimal"/>
      <w:lvlText w:val="%1."/>
      <w:lvlJc w:val="left"/>
      <w:pPr>
        <w:ind w:left="600" w:hanging="600"/>
      </w:pPr>
      <w:rPr>
        <w:rFonts w:hint="default"/>
      </w:rPr>
    </w:lvl>
    <w:lvl w:ilvl="1">
      <w:start w:val="2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2">
    <w:nsid w:val="454B15A7"/>
    <w:multiLevelType w:val="multilevel"/>
    <w:tmpl w:val="A55C51D0"/>
    <w:lvl w:ilvl="0">
      <w:start w:val="1"/>
      <w:numFmt w:val="decimal"/>
      <w:lvlText w:val="%1."/>
      <w:lvlJc w:val="left"/>
      <w:pPr>
        <w:ind w:left="720" w:hanging="360"/>
      </w:pPr>
      <w:rPr>
        <w:rFonts w:hint="default"/>
        <w:b/>
      </w:rPr>
    </w:lvl>
    <w:lvl w:ilvl="1">
      <w:start w:val="23"/>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45D3727E"/>
    <w:multiLevelType w:val="hybridMultilevel"/>
    <w:tmpl w:val="EBEA23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B316CB9"/>
    <w:multiLevelType w:val="multilevel"/>
    <w:tmpl w:val="A55C51D0"/>
    <w:lvl w:ilvl="0">
      <w:start w:val="1"/>
      <w:numFmt w:val="decimal"/>
      <w:lvlText w:val="%1."/>
      <w:lvlJc w:val="left"/>
      <w:pPr>
        <w:ind w:left="720" w:hanging="360"/>
      </w:pPr>
      <w:rPr>
        <w:rFonts w:hint="default"/>
        <w:b/>
      </w:rPr>
    </w:lvl>
    <w:lvl w:ilvl="1">
      <w:start w:val="2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58DF2363"/>
    <w:multiLevelType w:val="multilevel"/>
    <w:tmpl w:val="8D1AAE06"/>
    <w:lvl w:ilvl="0">
      <w:start w:val="1"/>
      <w:numFmt w:val="decimal"/>
      <w:lvlText w:val="%1."/>
      <w:lvlJc w:val="left"/>
      <w:pPr>
        <w:ind w:left="600" w:hanging="600"/>
      </w:pPr>
      <w:rPr>
        <w:rFonts w:hint="default"/>
      </w:rPr>
    </w:lvl>
    <w:lvl w:ilvl="1">
      <w:start w:val="2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6">
    <w:nsid w:val="5A314BB2"/>
    <w:multiLevelType w:val="hybridMultilevel"/>
    <w:tmpl w:val="E7CE4E5C"/>
    <w:lvl w:ilvl="0" w:tplc="2E4C7A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A7F0FE9"/>
    <w:multiLevelType w:val="multilevel"/>
    <w:tmpl w:val="EF10E050"/>
    <w:lvl w:ilvl="0">
      <w:start w:val="1"/>
      <w:numFmt w:val="decimal"/>
      <w:lvlText w:val="%1."/>
      <w:lvlJc w:val="left"/>
      <w:pPr>
        <w:ind w:left="1069" w:hanging="360"/>
      </w:pPr>
      <w:rPr>
        <w:rFonts w:hint="default"/>
      </w:rPr>
    </w:lvl>
    <w:lvl w:ilvl="1">
      <w:start w:val="6"/>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8">
    <w:nsid w:val="616120BF"/>
    <w:multiLevelType w:val="multilevel"/>
    <w:tmpl w:val="066A6232"/>
    <w:lvl w:ilvl="0">
      <w:start w:val="1"/>
      <w:numFmt w:val="decimal"/>
      <w:lvlText w:val="%1."/>
      <w:lvlJc w:val="left"/>
      <w:pPr>
        <w:ind w:left="600" w:hanging="600"/>
      </w:pPr>
      <w:rPr>
        <w:rFonts w:hint="default"/>
      </w:rPr>
    </w:lvl>
    <w:lvl w:ilvl="1">
      <w:start w:val="28"/>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9">
    <w:nsid w:val="6226077F"/>
    <w:multiLevelType w:val="multilevel"/>
    <w:tmpl w:val="A55C51D0"/>
    <w:lvl w:ilvl="0">
      <w:start w:val="1"/>
      <w:numFmt w:val="decimal"/>
      <w:lvlText w:val="%1."/>
      <w:lvlJc w:val="left"/>
      <w:pPr>
        <w:ind w:left="720" w:hanging="360"/>
      </w:pPr>
      <w:rPr>
        <w:rFonts w:hint="default"/>
        <w:b/>
      </w:rPr>
    </w:lvl>
    <w:lvl w:ilvl="1">
      <w:start w:val="23"/>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6CD8750F"/>
    <w:multiLevelType w:val="multilevel"/>
    <w:tmpl w:val="18945F3E"/>
    <w:lvl w:ilvl="0">
      <w:start w:val="1"/>
      <w:numFmt w:val="decimal"/>
      <w:lvlText w:val="%1"/>
      <w:lvlJc w:val="left"/>
      <w:pPr>
        <w:ind w:left="525" w:hanging="525"/>
      </w:pPr>
      <w:rPr>
        <w:rFonts w:hint="default"/>
      </w:rPr>
    </w:lvl>
    <w:lvl w:ilvl="1">
      <w:start w:val="25"/>
      <w:numFmt w:val="decimal"/>
      <w:lvlText w:val="%1.%2"/>
      <w:lvlJc w:val="left"/>
      <w:pPr>
        <w:ind w:left="951"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1">
    <w:nsid w:val="6DF806C7"/>
    <w:multiLevelType w:val="multilevel"/>
    <w:tmpl w:val="6FBE341E"/>
    <w:lvl w:ilvl="0">
      <w:start w:val="1"/>
      <w:numFmt w:val="decimal"/>
      <w:lvlText w:val="%1."/>
      <w:lvlJc w:val="left"/>
      <w:pPr>
        <w:ind w:left="600" w:hanging="600"/>
      </w:pPr>
      <w:rPr>
        <w:rFonts w:hint="default"/>
      </w:rPr>
    </w:lvl>
    <w:lvl w:ilvl="1">
      <w:start w:val="2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2">
    <w:nsid w:val="6F793DCB"/>
    <w:multiLevelType w:val="multilevel"/>
    <w:tmpl w:val="EF5060B8"/>
    <w:lvl w:ilvl="0">
      <w:start w:val="1"/>
      <w:numFmt w:val="decimal"/>
      <w:lvlText w:val="%1."/>
      <w:lvlJc w:val="left"/>
      <w:pPr>
        <w:ind w:left="1069"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nsid w:val="7A171AE0"/>
    <w:multiLevelType w:val="multilevel"/>
    <w:tmpl w:val="A55C51D0"/>
    <w:lvl w:ilvl="0">
      <w:start w:val="1"/>
      <w:numFmt w:val="decimal"/>
      <w:lvlText w:val="%1."/>
      <w:lvlJc w:val="left"/>
      <w:pPr>
        <w:ind w:left="6031" w:hanging="360"/>
      </w:pPr>
      <w:rPr>
        <w:rFonts w:hint="default"/>
        <w:b/>
      </w:rPr>
    </w:lvl>
    <w:lvl w:ilvl="1">
      <w:start w:val="23"/>
      <w:numFmt w:val="decimal"/>
      <w:isLgl/>
      <w:lvlText w:val="%1.%2."/>
      <w:lvlJc w:val="left"/>
      <w:pPr>
        <w:ind w:left="6249" w:hanging="720"/>
      </w:pPr>
      <w:rPr>
        <w:rFonts w:hint="default"/>
      </w:rPr>
    </w:lvl>
    <w:lvl w:ilvl="2">
      <w:start w:val="1"/>
      <w:numFmt w:val="decimal"/>
      <w:isLgl/>
      <w:lvlText w:val="%1.%2.%3."/>
      <w:lvlJc w:val="left"/>
      <w:pPr>
        <w:ind w:left="6183" w:hanging="720"/>
      </w:pPr>
      <w:rPr>
        <w:rFonts w:hint="default"/>
      </w:rPr>
    </w:lvl>
    <w:lvl w:ilvl="3">
      <w:start w:val="1"/>
      <w:numFmt w:val="decimal"/>
      <w:isLgl/>
      <w:lvlText w:val="%1.%2.%3.%4."/>
      <w:lvlJc w:val="left"/>
      <w:pPr>
        <w:ind w:left="6543" w:hanging="1080"/>
      </w:pPr>
      <w:rPr>
        <w:rFonts w:hint="default"/>
      </w:rPr>
    </w:lvl>
    <w:lvl w:ilvl="4">
      <w:start w:val="1"/>
      <w:numFmt w:val="decimal"/>
      <w:isLgl/>
      <w:lvlText w:val="%1.%2.%3.%4.%5."/>
      <w:lvlJc w:val="left"/>
      <w:pPr>
        <w:ind w:left="6543" w:hanging="1080"/>
      </w:pPr>
      <w:rPr>
        <w:rFonts w:hint="default"/>
      </w:rPr>
    </w:lvl>
    <w:lvl w:ilvl="5">
      <w:start w:val="1"/>
      <w:numFmt w:val="decimal"/>
      <w:isLgl/>
      <w:lvlText w:val="%1.%2.%3.%4.%5.%6."/>
      <w:lvlJc w:val="left"/>
      <w:pPr>
        <w:ind w:left="6903" w:hanging="1440"/>
      </w:pPr>
      <w:rPr>
        <w:rFonts w:hint="default"/>
      </w:rPr>
    </w:lvl>
    <w:lvl w:ilvl="6">
      <w:start w:val="1"/>
      <w:numFmt w:val="decimal"/>
      <w:isLgl/>
      <w:lvlText w:val="%1.%2.%3.%4.%5.%6.%7."/>
      <w:lvlJc w:val="left"/>
      <w:pPr>
        <w:ind w:left="7263" w:hanging="1800"/>
      </w:pPr>
      <w:rPr>
        <w:rFonts w:hint="default"/>
      </w:rPr>
    </w:lvl>
    <w:lvl w:ilvl="7">
      <w:start w:val="1"/>
      <w:numFmt w:val="decimal"/>
      <w:isLgl/>
      <w:lvlText w:val="%1.%2.%3.%4.%5.%6.%7.%8."/>
      <w:lvlJc w:val="left"/>
      <w:pPr>
        <w:ind w:left="7263" w:hanging="1800"/>
      </w:pPr>
      <w:rPr>
        <w:rFonts w:hint="default"/>
      </w:rPr>
    </w:lvl>
    <w:lvl w:ilvl="8">
      <w:start w:val="1"/>
      <w:numFmt w:val="decimal"/>
      <w:isLgl/>
      <w:lvlText w:val="%1.%2.%3.%4.%5.%6.%7.%8.%9."/>
      <w:lvlJc w:val="left"/>
      <w:pPr>
        <w:ind w:left="7623" w:hanging="2160"/>
      </w:pPr>
      <w:rPr>
        <w:rFonts w:hint="default"/>
      </w:rPr>
    </w:lvl>
  </w:abstractNum>
  <w:abstractNum w:abstractNumId="24">
    <w:nsid w:val="7AFE2BE5"/>
    <w:multiLevelType w:val="hybridMultilevel"/>
    <w:tmpl w:val="48F2F182"/>
    <w:lvl w:ilvl="0" w:tplc="B8EA7D4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6"/>
  </w:num>
  <w:num w:numId="3">
    <w:abstractNumId w:val="2"/>
  </w:num>
  <w:num w:numId="4">
    <w:abstractNumId w:val="15"/>
  </w:num>
  <w:num w:numId="5">
    <w:abstractNumId w:val="20"/>
  </w:num>
  <w:num w:numId="6">
    <w:abstractNumId w:val="3"/>
  </w:num>
  <w:num w:numId="7">
    <w:abstractNumId w:val="5"/>
  </w:num>
  <w:num w:numId="8">
    <w:abstractNumId w:val="1"/>
  </w:num>
  <w:num w:numId="9">
    <w:abstractNumId w:val="21"/>
  </w:num>
  <w:num w:numId="10">
    <w:abstractNumId w:val="18"/>
  </w:num>
  <w:num w:numId="11">
    <w:abstractNumId w:val="22"/>
  </w:num>
  <w:num w:numId="12">
    <w:abstractNumId w:val="16"/>
  </w:num>
  <w:num w:numId="13">
    <w:abstractNumId w:val="4"/>
  </w:num>
  <w:num w:numId="14">
    <w:abstractNumId w:val="24"/>
  </w:num>
  <w:num w:numId="15">
    <w:abstractNumId w:val="14"/>
  </w:num>
  <w:num w:numId="16">
    <w:abstractNumId w:val="10"/>
  </w:num>
  <w:num w:numId="17">
    <w:abstractNumId w:val="19"/>
  </w:num>
  <w:num w:numId="18">
    <w:abstractNumId w:val="12"/>
  </w:num>
  <w:num w:numId="19">
    <w:abstractNumId w:val="0"/>
  </w:num>
  <w:num w:numId="20">
    <w:abstractNumId w:val="17"/>
  </w:num>
  <w:num w:numId="21">
    <w:abstractNumId w:val="7"/>
  </w:num>
  <w:num w:numId="22">
    <w:abstractNumId w:val="11"/>
  </w:num>
  <w:num w:numId="23">
    <w:abstractNumId w:val="8"/>
  </w:num>
  <w:num w:numId="24">
    <w:abstractNumId w:val="9"/>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compat>
    <w:compatSetting w:name="compatibilityMode" w:uri="http://schemas.microsoft.com/office/word" w:val="12"/>
  </w:compat>
  <w:rsids>
    <w:rsidRoot w:val="00EC6DB2"/>
    <w:rsid w:val="000A233A"/>
    <w:rsid w:val="00115E77"/>
    <w:rsid w:val="001E7FD7"/>
    <w:rsid w:val="00213E88"/>
    <w:rsid w:val="00237540"/>
    <w:rsid w:val="00395A64"/>
    <w:rsid w:val="00585B10"/>
    <w:rsid w:val="00791B64"/>
    <w:rsid w:val="009C5015"/>
    <w:rsid w:val="009F4836"/>
    <w:rsid w:val="00B770DF"/>
    <w:rsid w:val="00CA0DF5"/>
    <w:rsid w:val="00CA7BEB"/>
    <w:rsid w:val="00D13B36"/>
    <w:rsid w:val="00DB58A7"/>
    <w:rsid w:val="00DB76A4"/>
    <w:rsid w:val="00EC6DB2"/>
    <w:rsid w:val="00EF2021"/>
    <w:rsid w:val="00F50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DB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C6DB2"/>
    <w:pPr>
      <w:keepNext/>
      <w:outlineLvl w:val="0"/>
    </w:pPr>
    <w:rPr>
      <w:sz w:val="28"/>
      <w:szCs w:val="16"/>
    </w:rPr>
  </w:style>
  <w:style w:type="paragraph" w:styleId="3">
    <w:name w:val="heading 3"/>
    <w:basedOn w:val="a"/>
    <w:next w:val="a"/>
    <w:link w:val="30"/>
    <w:unhideWhenUsed/>
    <w:qFormat/>
    <w:rsid w:val="00213E88"/>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C6DB2"/>
    <w:rPr>
      <w:rFonts w:ascii="Times New Roman" w:eastAsia="Times New Roman" w:hAnsi="Times New Roman" w:cs="Times New Roman"/>
      <w:sz w:val="28"/>
      <w:szCs w:val="16"/>
      <w:lang w:eastAsia="ru-RU"/>
    </w:rPr>
  </w:style>
  <w:style w:type="paragraph" w:styleId="a3">
    <w:name w:val="Body Text Indent"/>
    <w:basedOn w:val="a"/>
    <w:link w:val="a4"/>
    <w:rsid w:val="00EC6DB2"/>
    <w:pPr>
      <w:spacing w:after="120"/>
      <w:ind w:left="283"/>
    </w:pPr>
  </w:style>
  <w:style w:type="character" w:customStyle="1" w:styleId="a4">
    <w:name w:val="Основной текст с отступом Знак"/>
    <w:basedOn w:val="a0"/>
    <w:link w:val="a3"/>
    <w:rsid w:val="00EC6DB2"/>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213E88"/>
    <w:rPr>
      <w:rFonts w:ascii="Cambria" w:eastAsia="Times New Roman" w:hAnsi="Cambria" w:cs="Times New Roman"/>
      <w:b/>
      <w:bCs/>
      <w:sz w:val="26"/>
      <w:szCs w:val="26"/>
      <w:lang w:eastAsia="ru-RU"/>
    </w:rPr>
  </w:style>
  <w:style w:type="paragraph" w:styleId="a5">
    <w:name w:val="List Paragraph"/>
    <w:basedOn w:val="a"/>
    <w:uiPriority w:val="34"/>
    <w:qFormat/>
    <w:rsid w:val="00213E88"/>
    <w:pPr>
      <w:ind w:left="720"/>
      <w:contextualSpacing/>
    </w:pPr>
  </w:style>
  <w:style w:type="paragraph" w:styleId="a6">
    <w:name w:val="No Spacing"/>
    <w:uiPriority w:val="99"/>
    <w:qFormat/>
    <w:rsid w:val="00213E88"/>
    <w:pPr>
      <w:spacing w:after="0" w:line="240" w:lineRule="auto"/>
    </w:pPr>
    <w:rPr>
      <w:rFonts w:ascii="Calibri" w:eastAsia="Calibri" w:hAnsi="Calibri" w:cs="Times New Roman"/>
    </w:rPr>
  </w:style>
  <w:style w:type="paragraph" w:styleId="2">
    <w:name w:val="Body Text 2"/>
    <w:basedOn w:val="a"/>
    <w:link w:val="20"/>
    <w:uiPriority w:val="99"/>
    <w:rsid w:val="00213E88"/>
    <w:pPr>
      <w:jc w:val="both"/>
    </w:pPr>
    <w:rPr>
      <w:sz w:val="28"/>
      <w:szCs w:val="20"/>
    </w:rPr>
  </w:style>
  <w:style w:type="character" w:customStyle="1" w:styleId="20">
    <w:name w:val="Основной текст 2 Знак"/>
    <w:basedOn w:val="a0"/>
    <w:link w:val="2"/>
    <w:uiPriority w:val="99"/>
    <w:rsid w:val="00213E88"/>
    <w:rPr>
      <w:rFonts w:ascii="Times New Roman" w:eastAsia="Times New Roman" w:hAnsi="Times New Roman" w:cs="Times New Roman"/>
      <w:sz w:val="28"/>
      <w:szCs w:val="20"/>
      <w:lang w:eastAsia="ru-RU"/>
    </w:rPr>
  </w:style>
  <w:style w:type="paragraph" w:styleId="a7">
    <w:name w:val="header"/>
    <w:basedOn w:val="a"/>
    <w:link w:val="a8"/>
    <w:uiPriority w:val="99"/>
    <w:unhideWhenUsed/>
    <w:rsid w:val="00213E88"/>
    <w:pPr>
      <w:tabs>
        <w:tab w:val="center" w:pos="4677"/>
        <w:tab w:val="right" w:pos="9355"/>
      </w:tabs>
    </w:pPr>
  </w:style>
  <w:style w:type="character" w:customStyle="1" w:styleId="a8">
    <w:name w:val="Верхний колонтитул Знак"/>
    <w:basedOn w:val="a0"/>
    <w:link w:val="a7"/>
    <w:uiPriority w:val="99"/>
    <w:rsid w:val="00213E88"/>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213E88"/>
    <w:pPr>
      <w:tabs>
        <w:tab w:val="center" w:pos="4677"/>
        <w:tab w:val="right" w:pos="9355"/>
      </w:tabs>
    </w:pPr>
  </w:style>
  <w:style w:type="character" w:customStyle="1" w:styleId="aa">
    <w:name w:val="Нижний колонтитул Знак"/>
    <w:basedOn w:val="a0"/>
    <w:link w:val="a9"/>
    <w:uiPriority w:val="99"/>
    <w:rsid w:val="00213E88"/>
    <w:rPr>
      <w:rFonts w:ascii="Times New Roman" w:eastAsia="Times New Roman" w:hAnsi="Times New Roman" w:cs="Times New Roman"/>
      <w:sz w:val="24"/>
      <w:szCs w:val="24"/>
      <w:lang w:eastAsia="ru-RU"/>
    </w:rPr>
  </w:style>
  <w:style w:type="paragraph" w:customStyle="1" w:styleId="ConsPlusCell">
    <w:name w:val="ConsPlusCell"/>
    <w:rsid w:val="00213E8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qFormat/>
    <w:rsid w:val="00213E8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b">
    <w:name w:val="Основной текст_"/>
    <w:basedOn w:val="a0"/>
    <w:link w:val="11"/>
    <w:rsid w:val="00213E88"/>
    <w:rPr>
      <w:sz w:val="25"/>
      <w:szCs w:val="25"/>
      <w:shd w:val="clear" w:color="auto" w:fill="FFFFFF"/>
    </w:rPr>
  </w:style>
  <w:style w:type="paragraph" w:customStyle="1" w:styleId="11">
    <w:name w:val="Основной текст1"/>
    <w:basedOn w:val="a"/>
    <w:link w:val="ab"/>
    <w:rsid w:val="00213E88"/>
    <w:pPr>
      <w:widowControl w:val="0"/>
      <w:shd w:val="clear" w:color="auto" w:fill="FFFFFF"/>
      <w:spacing w:line="331" w:lineRule="exact"/>
      <w:ind w:hanging="3960"/>
      <w:jc w:val="both"/>
    </w:pPr>
    <w:rPr>
      <w:rFonts w:asciiTheme="minorHAnsi" w:eastAsiaTheme="minorHAnsi" w:hAnsiTheme="minorHAnsi" w:cstheme="minorBidi"/>
      <w:sz w:val="25"/>
      <w:szCs w:val="25"/>
      <w:lang w:eastAsia="en-US"/>
    </w:rPr>
  </w:style>
  <w:style w:type="character" w:customStyle="1" w:styleId="apple-converted-space">
    <w:name w:val="apple-converted-space"/>
    <w:basedOn w:val="a0"/>
    <w:rsid w:val="00213E88"/>
  </w:style>
  <w:style w:type="paragraph" w:customStyle="1" w:styleId="12">
    <w:name w:val="Без интервала1"/>
    <w:uiPriority w:val="99"/>
    <w:rsid w:val="00213E88"/>
    <w:pPr>
      <w:spacing w:after="0" w:line="240" w:lineRule="auto"/>
    </w:pPr>
    <w:rPr>
      <w:rFonts w:ascii="Calibri" w:eastAsia="Times New Roman" w:hAnsi="Calibri" w:cs="Times New Roman"/>
    </w:rPr>
  </w:style>
  <w:style w:type="character" w:styleId="ac">
    <w:name w:val="Hyperlink"/>
    <w:basedOn w:val="a0"/>
    <w:uiPriority w:val="99"/>
    <w:semiHidden/>
    <w:unhideWhenUsed/>
    <w:rsid w:val="00213E88"/>
    <w:rPr>
      <w:color w:val="0000FF"/>
      <w:u w:val="single"/>
    </w:rPr>
  </w:style>
  <w:style w:type="paragraph" w:customStyle="1" w:styleId="ConsPlusTitle">
    <w:name w:val="ConsPlusTitle"/>
    <w:rsid w:val="00213E8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d">
    <w:name w:val="Body Text"/>
    <w:basedOn w:val="a"/>
    <w:link w:val="ae"/>
    <w:rsid w:val="00213E88"/>
    <w:pPr>
      <w:spacing w:after="120"/>
    </w:pPr>
  </w:style>
  <w:style w:type="character" w:customStyle="1" w:styleId="ae">
    <w:name w:val="Основной текст Знак"/>
    <w:basedOn w:val="a0"/>
    <w:link w:val="ad"/>
    <w:rsid w:val="00213E88"/>
    <w:rPr>
      <w:rFonts w:ascii="Times New Roman" w:eastAsia="Times New Roman" w:hAnsi="Times New Roman" w:cs="Times New Roman"/>
      <w:sz w:val="24"/>
      <w:szCs w:val="24"/>
      <w:lang w:eastAsia="ru-RU"/>
    </w:rPr>
  </w:style>
  <w:style w:type="table" w:styleId="af">
    <w:name w:val="Table Grid"/>
    <w:basedOn w:val="a1"/>
    <w:uiPriority w:val="59"/>
    <w:rsid w:val="00213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213E88"/>
    <w:rPr>
      <w:rFonts w:ascii="Tahoma" w:hAnsi="Tahoma" w:cs="Tahoma"/>
      <w:sz w:val="16"/>
      <w:szCs w:val="16"/>
    </w:rPr>
  </w:style>
  <w:style w:type="character" w:customStyle="1" w:styleId="af1">
    <w:name w:val="Текст выноски Знак"/>
    <w:basedOn w:val="a0"/>
    <w:link w:val="af0"/>
    <w:uiPriority w:val="99"/>
    <w:semiHidden/>
    <w:rsid w:val="00213E88"/>
    <w:rPr>
      <w:rFonts w:ascii="Tahoma" w:eastAsia="Times New Roman" w:hAnsi="Tahoma" w:cs="Tahoma"/>
      <w:sz w:val="16"/>
      <w:szCs w:val="16"/>
      <w:lang w:eastAsia="ru-RU"/>
    </w:rPr>
  </w:style>
  <w:style w:type="paragraph" w:customStyle="1" w:styleId="Default">
    <w:name w:val="Default"/>
    <w:rsid w:val="00213E8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2">
    <w:name w:val="Основной текст 22"/>
    <w:basedOn w:val="a"/>
    <w:rsid w:val="00213E88"/>
    <w:pPr>
      <w:jc w:val="both"/>
    </w:pPr>
    <w:rPr>
      <w:sz w:val="28"/>
      <w:szCs w:val="20"/>
    </w:rPr>
  </w:style>
  <w:style w:type="character" w:styleId="af2">
    <w:name w:val="page number"/>
    <w:basedOn w:val="a0"/>
    <w:rsid w:val="00213E88"/>
  </w:style>
  <w:style w:type="paragraph" w:customStyle="1" w:styleId="ConsPlusNonformat">
    <w:name w:val="ConsPlusNonformat"/>
    <w:uiPriority w:val="99"/>
    <w:rsid w:val="00213E8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213E88"/>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af3">
    <w:name w:val="Знак Знак Знак Знак"/>
    <w:basedOn w:val="a"/>
    <w:rsid w:val="00213E88"/>
    <w:pPr>
      <w:spacing w:before="100" w:beforeAutospacing="1" w:after="100" w:afterAutospacing="1"/>
    </w:pPr>
    <w:rPr>
      <w:rFonts w:ascii="Tahoma" w:hAnsi="Tahoma" w:cs="Tahoma"/>
      <w:sz w:val="20"/>
      <w:szCs w:val="20"/>
      <w:lang w:val="en-US" w:eastAsia="en-US"/>
    </w:rPr>
  </w:style>
  <w:style w:type="numbering" w:customStyle="1" w:styleId="13">
    <w:name w:val="Нет списка1"/>
    <w:next w:val="a2"/>
    <w:uiPriority w:val="99"/>
    <w:semiHidden/>
    <w:unhideWhenUsed/>
    <w:rsid w:val="00213E88"/>
  </w:style>
  <w:style w:type="numbering" w:customStyle="1" w:styleId="110">
    <w:name w:val="Нет списка11"/>
    <w:next w:val="a2"/>
    <w:uiPriority w:val="99"/>
    <w:semiHidden/>
    <w:unhideWhenUsed/>
    <w:rsid w:val="00213E88"/>
  </w:style>
  <w:style w:type="table" w:customStyle="1" w:styleId="14">
    <w:name w:val="Сетка таблицы1"/>
    <w:basedOn w:val="a1"/>
    <w:next w:val="af"/>
    <w:rsid w:val="00213E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93</Pages>
  <Words>28720</Words>
  <Characters>163707</Characters>
  <Application>Microsoft Office Word</Application>
  <DocSecurity>0</DocSecurity>
  <Lines>1364</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192043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USER444</dc:creator>
  <cp:lastModifiedBy>USER</cp:lastModifiedBy>
  <cp:revision>16</cp:revision>
  <dcterms:created xsi:type="dcterms:W3CDTF">2019-12-13T05:37:00Z</dcterms:created>
  <dcterms:modified xsi:type="dcterms:W3CDTF">2022-06-21T11:20:00Z</dcterms:modified>
</cp:coreProperties>
</file>